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9913F2" w14:textId="11220605" w:rsidR="00E3335A" w:rsidRDefault="00E3335A" w:rsidP="005257DD">
      <w:pPr>
        <w:autoSpaceDE w:val="0"/>
        <w:autoSpaceDN w:val="0"/>
        <w:adjustRightInd w:val="0"/>
        <w:spacing w:before="240" w:after="240" w:line="360" w:lineRule="auto"/>
        <w:rPr>
          <w:b/>
          <w:bCs/>
          <w:sz w:val="24"/>
          <w:szCs w:val="24"/>
        </w:rPr>
      </w:pPr>
      <w:r w:rsidRPr="002D6959">
        <w:rPr>
          <w:b/>
          <w:bCs/>
          <w:sz w:val="24"/>
          <w:szCs w:val="24"/>
        </w:rPr>
        <w:t xml:space="preserve">Umowa nr </w:t>
      </w:r>
      <w:r w:rsidR="00C76A94">
        <w:rPr>
          <w:b/>
          <w:bCs/>
          <w:sz w:val="24"/>
          <w:szCs w:val="24"/>
        </w:rPr>
        <w:t>……</w:t>
      </w:r>
      <w:r w:rsidRPr="002D6959">
        <w:rPr>
          <w:b/>
          <w:bCs/>
          <w:sz w:val="24"/>
          <w:szCs w:val="24"/>
        </w:rPr>
        <w:t>…/</w:t>
      </w:r>
    </w:p>
    <w:p w14:paraId="00F29562" w14:textId="7CB0CAE6" w:rsidR="008D39F0" w:rsidRPr="002D6959" w:rsidRDefault="008D39F0" w:rsidP="005257DD">
      <w:pPr>
        <w:autoSpaceDE w:val="0"/>
        <w:autoSpaceDN w:val="0"/>
        <w:adjustRightInd w:val="0"/>
        <w:spacing w:before="240" w:after="240" w:line="360" w:lineRule="auto"/>
        <w:rPr>
          <w:b/>
          <w:bCs/>
          <w:sz w:val="24"/>
          <w:szCs w:val="24"/>
        </w:rPr>
      </w:pPr>
      <w:r>
        <w:rPr>
          <w:b/>
          <w:bCs/>
          <w:sz w:val="24"/>
          <w:szCs w:val="24"/>
        </w:rPr>
        <w:t>W części:</w:t>
      </w:r>
      <w:r w:rsidR="00A1435D">
        <w:rPr>
          <w:b/>
          <w:bCs/>
          <w:sz w:val="24"/>
          <w:szCs w:val="24"/>
        </w:rPr>
        <w:t xml:space="preserve"> (część 2, 3</w:t>
      </w:r>
      <w:r>
        <w:rPr>
          <w:b/>
          <w:bCs/>
          <w:sz w:val="24"/>
          <w:szCs w:val="24"/>
        </w:rPr>
        <w:t xml:space="preserve"> ........................</w:t>
      </w:r>
      <w:r w:rsidR="00A1435D">
        <w:rPr>
          <w:b/>
          <w:bCs/>
          <w:sz w:val="24"/>
          <w:szCs w:val="24"/>
        </w:rPr>
        <w:t>)</w:t>
      </w:r>
    </w:p>
    <w:p w14:paraId="639CD934" w14:textId="6E4262B3" w:rsidR="00E3335A" w:rsidRPr="002D6959" w:rsidRDefault="00E3335A" w:rsidP="005257DD">
      <w:pPr>
        <w:suppressAutoHyphens/>
        <w:autoSpaceDN w:val="0"/>
        <w:spacing w:before="240" w:after="240" w:line="360" w:lineRule="auto"/>
        <w:textAlignment w:val="baseline"/>
        <w:rPr>
          <w:kern w:val="3"/>
          <w:sz w:val="24"/>
          <w:szCs w:val="24"/>
          <w:lang w:eastAsia="en-US"/>
        </w:rPr>
      </w:pPr>
      <w:r w:rsidRPr="002D6959">
        <w:rPr>
          <w:kern w:val="3"/>
          <w:sz w:val="24"/>
          <w:szCs w:val="24"/>
          <w:lang w:eastAsia="en-US"/>
        </w:rPr>
        <w:t xml:space="preserve">zawarta w </w:t>
      </w:r>
      <w:r w:rsidR="00553F2A">
        <w:rPr>
          <w:kern w:val="3"/>
          <w:sz w:val="24"/>
          <w:szCs w:val="24"/>
          <w:lang w:eastAsia="en-US"/>
        </w:rPr>
        <w:t>Nysie</w:t>
      </w:r>
      <w:r w:rsidRPr="002D6959">
        <w:rPr>
          <w:kern w:val="3"/>
          <w:sz w:val="24"/>
          <w:szCs w:val="24"/>
          <w:lang w:eastAsia="en-US"/>
        </w:rPr>
        <w:t>, w dniu ............................................ 20</w:t>
      </w:r>
      <w:r w:rsidR="00052D19">
        <w:rPr>
          <w:kern w:val="3"/>
          <w:sz w:val="24"/>
          <w:szCs w:val="24"/>
          <w:lang w:eastAsia="en-US"/>
        </w:rPr>
        <w:t>2...</w:t>
      </w:r>
      <w:r w:rsidRPr="002D6959">
        <w:rPr>
          <w:kern w:val="3"/>
          <w:sz w:val="24"/>
          <w:szCs w:val="24"/>
          <w:lang w:eastAsia="en-US"/>
        </w:rPr>
        <w:t xml:space="preserve"> r. pomiędzy:</w:t>
      </w:r>
    </w:p>
    <w:p w14:paraId="3E232246" w14:textId="77777777" w:rsidR="00553F2A" w:rsidRPr="00553F2A" w:rsidRDefault="00553F2A" w:rsidP="005257DD">
      <w:pPr>
        <w:suppressAutoHyphens/>
        <w:autoSpaceDN w:val="0"/>
        <w:spacing w:before="240" w:after="240" w:line="360" w:lineRule="auto"/>
        <w:textAlignment w:val="baseline"/>
        <w:rPr>
          <w:bCs/>
          <w:sz w:val="24"/>
          <w:szCs w:val="24"/>
        </w:rPr>
      </w:pPr>
      <w:r w:rsidRPr="00553F2A">
        <w:rPr>
          <w:bCs/>
          <w:sz w:val="24"/>
          <w:szCs w:val="24"/>
        </w:rPr>
        <w:t>...................................................</w:t>
      </w:r>
    </w:p>
    <w:p w14:paraId="5D133DA3" w14:textId="0F47520B" w:rsidR="00E3335A" w:rsidRPr="002D6959" w:rsidRDefault="00E3335A" w:rsidP="005257DD">
      <w:pPr>
        <w:suppressAutoHyphens/>
        <w:autoSpaceDN w:val="0"/>
        <w:spacing w:before="240" w:after="240" w:line="360" w:lineRule="auto"/>
        <w:textAlignment w:val="baseline"/>
        <w:rPr>
          <w:kern w:val="3"/>
          <w:sz w:val="24"/>
          <w:szCs w:val="24"/>
        </w:rPr>
      </w:pPr>
      <w:r w:rsidRPr="002D6959">
        <w:rPr>
          <w:kern w:val="3"/>
          <w:sz w:val="24"/>
          <w:szCs w:val="24"/>
        </w:rPr>
        <w:t>zwanym dalej „</w:t>
      </w:r>
      <w:r w:rsidRPr="002D6959">
        <w:rPr>
          <w:b/>
          <w:kern w:val="3"/>
          <w:sz w:val="24"/>
          <w:szCs w:val="24"/>
        </w:rPr>
        <w:t>Zamawiającym”</w:t>
      </w:r>
      <w:r w:rsidRPr="002D6959">
        <w:rPr>
          <w:bCs/>
          <w:kern w:val="3"/>
          <w:sz w:val="24"/>
          <w:szCs w:val="24"/>
        </w:rPr>
        <w:t>,</w:t>
      </w:r>
    </w:p>
    <w:p w14:paraId="463086FB" w14:textId="77777777" w:rsidR="00E3335A" w:rsidRPr="002D6959" w:rsidRDefault="00E3335A" w:rsidP="005257DD">
      <w:pPr>
        <w:suppressAutoHyphens/>
        <w:autoSpaceDN w:val="0"/>
        <w:spacing w:before="240" w:after="240" w:line="360" w:lineRule="auto"/>
        <w:textAlignment w:val="baseline"/>
        <w:rPr>
          <w:kern w:val="3"/>
          <w:sz w:val="24"/>
          <w:szCs w:val="24"/>
        </w:rPr>
      </w:pPr>
      <w:r w:rsidRPr="002D6959">
        <w:rPr>
          <w:kern w:val="3"/>
          <w:sz w:val="24"/>
          <w:szCs w:val="24"/>
        </w:rPr>
        <w:t>a</w:t>
      </w:r>
    </w:p>
    <w:p w14:paraId="016C39ED" w14:textId="0100F018" w:rsidR="00E3335A" w:rsidRPr="002D6959" w:rsidRDefault="00553F2A" w:rsidP="005257DD">
      <w:pPr>
        <w:suppressAutoHyphens/>
        <w:autoSpaceDN w:val="0"/>
        <w:spacing w:before="240" w:after="240" w:line="360" w:lineRule="auto"/>
        <w:textAlignment w:val="baseline"/>
        <w:rPr>
          <w:kern w:val="3"/>
          <w:sz w:val="24"/>
          <w:szCs w:val="24"/>
        </w:rPr>
      </w:pPr>
      <w:r>
        <w:rPr>
          <w:kern w:val="3"/>
          <w:sz w:val="24"/>
          <w:szCs w:val="24"/>
        </w:rPr>
        <w:t>........................................................</w:t>
      </w:r>
    </w:p>
    <w:p w14:paraId="2C3DF357" w14:textId="77777777" w:rsidR="00E3335A" w:rsidRPr="002D6959" w:rsidRDefault="00E3335A" w:rsidP="005257DD">
      <w:pPr>
        <w:suppressAutoHyphens/>
        <w:autoSpaceDN w:val="0"/>
        <w:spacing w:before="240" w:after="240" w:line="360" w:lineRule="auto"/>
        <w:textAlignment w:val="baseline"/>
        <w:rPr>
          <w:kern w:val="3"/>
          <w:sz w:val="24"/>
          <w:szCs w:val="24"/>
        </w:rPr>
      </w:pPr>
      <w:r w:rsidRPr="002D6959">
        <w:rPr>
          <w:kern w:val="3"/>
          <w:sz w:val="24"/>
          <w:szCs w:val="24"/>
        </w:rPr>
        <w:t xml:space="preserve">zwanym dalej </w:t>
      </w:r>
      <w:r w:rsidRPr="002D6959">
        <w:rPr>
          <w:b/>
          <w:bCs/>
          <w:kern w:val="3"/>
          <w:sz w:val="24"/>
          <w:szCs w:val="24"/>
        </w:rPr>
        <w:t>„Wykonawcą”,</w:t>
      </w:r>
    </w:p>
    <w:p w14:paraId="0DF39F2D" w14:textId="77777777" w:rsidR="00E3335A" w:rsidRPr="002D6959" w:rsidRDefault="00E3335A" w:rsidP="005257DD">
      <w:pPr>
        <w:suppressAutoHyphens/>
        <w:autoSpaceDN w:val="0"/>
        <w:spacing w:before="240" w:after="240" w:line="360" w:lineRule="auto"/>
        <w:textAlignment w:val="baseline"/>
        <w:rPr>
          <w:kern w:val="3"/>
          <w:sz w:val="24"/>
          <w:szCs w:val="24"/>
        </w:rPr>
      </w:pPr>
      <w:r w:rsidRPr="002D6959">
        <w:rPr>
          <w:kern w:val="3"/>
          <w:sz w:val="24"/>
          <w:szCs w:val="24"/>
        </w:rPr>
        <w:t xml:space="preserve">zaś wspólnie zwanymi dalej </w:t>
      </w:r>
      <w:r w:rsidRPr="002D6959">
        <w:rPr>
          <w:b/>
          <w:bCs/>
          <w:kern w:val="3"/>
          <w:sz w:val="24"/>
          <w:szCs w:val="24"/>
        </w:rPr>
        <w:t>„Stronami”.</w:t>
      </w:r>
    </w:p>
    <w:p w14:paraId="46626C2D" w14:textId="435D4098" w:rsidR="00E3335A" w:rsidRPr="002D6959" w:rsidRDefault="00E3335A" w:rsidP="00553F2A">
      <w:pPr>
        <w:pStyle w:val="Standard"/>
        <w:spacing w:before="240" w:after="240" w:line="360" w:lineRule="auto"/>
        <w:rPr>
          <w:rFonts w:ascii="Arial" w:hAnsi="Arial" w:cs="Arial"/>
          <w:b/>
        </w:rPr>
      </w:pPr>
      <w:r w:rsidRPr="002D6959">
        <w:rPr>
          <w:rFonts w:ascii="Arial" w:hAnsi="Arial" w:cs="Arial"/>
          <w:bCs/>
        </w:rPr>
        <w:t xml:space="preserve">W wyniku dokonania przez Zamawiającego wyboru oferty Wykonawcy </w:t>
      </w:r>
      <w:r w:rsidR="00A85BA4">
        <w:rPr>
          <w:rFonts w:ascii="Arial" w:hAnsi="Arial" w:cs="Arial"/>
          <w:bCs/>
        </w:rPr>
        <w:br/>
      </w:r>
      <w:r w:rsidRPr="002D6959">
        <w:rPr>
          <w:rFonts w:ascii="Arial" w:hAnsi="Arial" w:cs="Arial"/>
          <w:bCs/>
        </w:rPr>
        <w:t>po upublicznieniu zamówienia w trybie podstawowym na podstawie art. 275 pkt. 1 ustawy z 11 września 2019 r. – Prawo zamówień publicznych (Dz.U. 20</w:t>
      </w:r>
      <w:r w:rsidR="00553F2A">
        <w:rPr>
          <w:rFonts w:ascii="Arial" w:hAnsi="Arial" w:cs="Arial"/>
          <w:bCs/>
        </w:rPr>
        <w:t>24</w:t>
      </w:r>
      <w:r w:rsidRPr="002D6959">
        <w:rPr>
          <w:rFonts w:ascii="Arial" w:hAnsi="Arial" w:cs="Arial"/>
          <w:bCs/>
        </w:rPr>
        <w:t xml:space="preserve">, poz. </w:t>
      </w:r>
      <w:r w:rsidR="00553F2A">
        <w:rPr>
          <w:rFonts w:ascii="Arial" w:hAnsi="Arial" w:cs="Arial"/>
          <w:bCs/>
        </w:rPr>
        <w:t>1320</w:t>
      </w:r>
      <w:r w:rsidRPr="002D6959">
        <w:rPr>
          <w:rFonts w:ascii="Arial" w:hAnsi="Arial" w:cs="Arial"/>
          <w:bCs/>
        </w:rPr>
        <w:t xml:space="preserve"> ze zm.) o wartości zamówienia poniżej progu unijnego pn.:</w:t>
      </w:r>
      <w:r w:rsidRPr="002D6959">
        <w:rPr>
          <w:rFonts w:ascii="Arial" w:hAnsi="Arial" w:cs="Arial"/>
          <w:b/>
        </w:rPr>
        <w:t xml:space="preserve"> </w:t>
      </w:r>
      <w:r w:rsidR="00553F2A">
        <w:rPr>
          <w:rFonts w:ascii="Arial" w:hAnsi="Arial" w:cs="Arial"/>
          <w:b/>
        </w:rPr>
        <w:t>...........................................</w:t>
      </w:r>
      <w:r w:rsidRPr="002D6959">
        <w:rPr>
          <w:rFonts w:ascii="Arial" w:hAnsi="Arial" w:cs="Arial"/>
        </w:rPr>
        <w:t>w ramach projektu pt.</w:t>
      </w:r>
      <w:r w:rsidRPr="00553F2A">
        <w:rPr>
          <w:rFonts w:ascii="Arial" w:hAnsi="Arial" w:cs="Arial"/>
          <w:bCs/>
        </w:rPr>
        <w:t xml:space="preserve"> </w:t>
      </w:r>
      <w:r w:rsidR="002D6959" w:rsidRPr="00553F2A">
        <w:rPr>
          <w:rFonts w:ascii="Arial" w:eastAsia="Calibri" w:hAnsi="Arial" w:cs="Arial"/>
          <w:bCs/>
          <w:color w:val="000000"/>
          <w:lang w:eastAsia="ar-SA"/>
        </w:rPr>
        <w:t>„</w:t>
      </w:r>
      <w:r w:rsidR="00553F2A" w:rsidRPr="00553F2A">
        <w:rPr>
          <w:rFonts w:ascii="Arial" w:hAnsi="Arial" w:cs="Arial"/>
          <w:bCs/>
        </w:rPr>
        <w:t xml:space="preserve">Stabilne wartości, skuteczne wsparcie – Profilaktyka i Interwencja Kryzysowa” realizowany w ramach Programu Regionalne Fundusze Europejskie dla Opolskiego 2021-2027, Oś Priorytetowa VI – Fundusze europejskie wspierające włączenie społeczne </w:t>
      </w:r>
      <w:r w:rsidRPr="002D6959">
        <w:rPr>
          <w:rFonts w:ascii="Arial" w:hAnsi="Arial" w:cs="Arial"/>
        </w:rPr>
        <w:t>- została zawarta Umowa następującej treści:</w:t>
      </w:r>
    </w:p>
    <w:p w14:paraId="48DCDCA7" w14:textId="4E70C4E0" w:rsidR="00E3335A" w:rsidRPr="00666497" w:rsidRDefault="00E3335A" w:rsidP="005257DD">
      <w:pPr>
        <w:pStyle w:val="Nagwek1"/>
        <w:spacing w:after="240" w:line="360" w:lineRule="auto"/>
        <w:rPr>
          <w:rFonts w:ascii="Arial" w:hAnsi="Arial" w:cs="Arial"/>
          <w:b/>
          <w:bCs/>
          <w:color w:val="auto"/>
          <w:sz w:val="24"/>
          <w:szCs w:val="24"/>
        </w:rPr>
      </w:pPr>
      <w:r w:rsidRPr="00666497">
        <w:rPr>
          <w:rFonts w:ascii="Arial" w:hAnsi="Arial" w:cs="Arial"/>
          <w:b/>
          <w:bCs/>
          <w:color w:val="auto"/>
          <w:sz w:val="24"/>
          <w:szCs w:val="24"/>
        </w:rPr>
        <w:t>§1</w:t>
      </w:r>
      <w:r w:rsidR="00666497" w:rsidRPr="00666497">
        <w:rPr>
          <w:rFonts w:ascii="Arial" w:hAnsi="Arial" w:cs="Arial"/>
          <w:b/>
          <w:bCs/>
          <w:color w:val="auto"/>
          <w:sz w:val="24"/>
          <w:szCs w:val="24"/>
        </w:rPr>
        <w:t xml:space="preserve"> Przedmiot umowy</w:t>
      </w:r>
    </w:p>
    <w:p w14:paraId="7F542BA7" w14:textId="06481BCC" w:rsidR="002D6959" w:rsidRPr="002D6959" w:rsidRDefault="00E3335A">
      <w:pPr>
        <w:pStyle w:val="Default"/>
        <w:numPr>
          <w:ilvl w:val="0"/>
          <w:numId w:val="10"/>
        </w:numPr>
        <w:spacing w:before="240" w:after="240" w:line="360" w:lineRule="auto"/>
        <w:rPr>
          <w:rFonts w:ascii="Arial" w:hAnsi="Arial" w:cs="Arial"/>
          <w:color w:val="auto"/>
        </w:rPr>
      </w:pPr>
      <w:r w:rsidRPr="002D6959">
        <w:rPr>
          <w:rFonts w:ascii="Arial" w:hAnsi="Arial" w:cs="Arial"/>
          <w:color w:val="auto"/>
        </w:rPr>
        <w:t xml:space="preserve">Przedmiotem umowy jest </w:t>
      </w:r>
      <w:r w:rsidRPr="002D6959">
        <w:rPr>
          <w:rFonts w:ascii="Arial" w:hAnsi="Arial" w:cs="Arial"/>
        </w:rPr>
        <w:t>organizacja i realizacja wypoczynku</w:t>
      </w:r>
      <w:r w:rsidR="008D39F0">
        <w:rPr>
          <w:rFonts w:ascii="Arial" w:hAnsi="Arial" w:cs="Arial"/>
          <w:bCs/>
        </w:rPr>
        <w:t xml:space="preserve"> w części nr ...... pn.: ................................ zgodnie z załącznikiem 1A do SWZ oraz ofertą Wykonawcy.</w:t>
      </w:r>
    </w:p>
    <w:p w14:paraId="089B5E9B" w14:textId="3063E041" w:rsidR="00E3335A" w:rsidRPr="0040761E" w:rsidRDefault="00E3335A">
      <w:pPr>
        <w:numPr>
          <w:ilvl w:val="0"/>
          <w:numId w:val="10"/>
        </w:numPr>
        <w:shd w:val="clear" w:color="auto" w:fill="FFFFFF"/>
        <w:spacing w:before="240" w:after="240" w:line="360" w:lineRule="auto"/>
        <w:ind w:right="5"/>
        <w:rPr>
          <w:bCs/>
          <w:sz w:val="24"/>
          <w:szCs w:val="24"/>
        </w:rPr>
      </w:pPr>
      <w:bookmarkStart w:id="0" w:name="_Hlk481067181"/>
      <w:r w:rsidRPr="0040761E">
        <w:rPr>
          <w:bCs/>
          <w:sz w:val="24"/>
          <w:szCs w:val="24"/>
        </w:rPr>
        <w:lastRenderedPageBreak/>
        <w:t xml:space="preserve">Strony ustalają, iż </w:t>
      </w:r>
      <w:r w:rsidR="008D39F0" w:rsidRPr="0040761E">
        <w:rPr>
          <w:bCs/>
          <w:sz w:val="24"/>
          <w:szCs w:val="24"/>
        </w:rPr>
        <w:t>uczestnicy wypoczynku stanowią jedną g</w:t>
      </w:r>
      <w:r w:rsidRPr="0040761E">
        <w:rPr>
          <w:bCs/>
          <w:sz w:val="24"/>
          <w:szCs w:val="24"/>
        </w:rPr>
        <w:t xml:space="preserve">rupę </w:t>
      </w:r>
      <w:r w:rsidR="008D39F0" w:rsidRPr="0040761E">
        <w:rPr>
          <w:bCs/>
          <w:sz w:val="24"/>
          <w:szCs w:val="24"/>
        </w:rPr>
        <w:t>i</w:t>
      </w:r>
      <w:r w:rsidRPr="0040761E">
        <w:rPr>
          <w:bCs/>
          <w:sz w:val="24"/>
          <w:szCs w:val="24"/>
        </w:rPr>
        <w:t xml:space="preserve"> należy traktować </w:t>
      </w:r>
      <w:r w:rsidR="0040761E" w:rsidRPr="0040761E">
        <w:rPr>
          <w:bCs/>
          <w:sz w:val="24"/>
          <w:szCs w:val="24"/>
        </w:rPr>
        <w:t xml:space="preserve">ją </w:t>
      </w:r>
      <w:r w:rsidRPr="0040761E">
        <w:rPr>
          <w:bCs/>
          <w:sz w:val="24"/>
          <w:szCs w:val="24"/>
        </w:rPr>
        <w:t>jako nierozłączną podczas wycieczek autokarowych tj. nie dopuszcza się podziału tej grupy.</w:t>
      </w:r>
    </w:p>
    <w:p w14:paraId="4B890E64" w14:textId="01D1ECDB" w:rsidR="00E3335A" w:rsidRPr="0040761E" w:rsidRDefault="00E3335A">
      <w:pPr>
        <w:numPr>
          <w:ilvl w:val="0"/>
          <w:numId w:val="10"/>
        </w:numPr>
        <w:shd w:val="clear" w:color="auto" w:fill="FFFFFF"/>
        <w:spacing w:before="240" w:after="240" w:line="360" w:lineRule="auto"/>
        <w:ind w:left="357" w:right="5" w:hanging="357"/>
        <w:rPr>
          <w:bCs/>
          <w:sz w:val="24"/>
          <w:szCs w:val="24"/>
        </w:rPr>
      </w:pPr>
      <w:r w:rsidRPr="0040761E">
        <w:rPr>
          <w:bCs/>
          <w:sz w:val="24"/>
          <w:szCs w:val="24"/>
        </w:rPr>
        <w:t xml:space="preserve">Strony ustalają, iż grupę, o której mowa w ust. </w:t>
      </w:r>
      <w:r w:rsidR="0040761E" w:rsidRPr="0040761E">
        <w:rPr>
          <w:bCs/>
          <w:sz w:val="24"/>
          <w:szCs w:val="24"/>
        </w:rPr>
        <w:t>2</w:t>
      </w:r>
      <w:r w:rsidRPr="0040761E">
        <w:rPr>
          <w:bCs/>
          <w:sz w:val="24"/>
          <w:szCs w:val="24"/>
        </w:rPr>
        <w:t xml:space="preserve"> można podzielić </w:t>
      </w:r>
      <w:r w:rsidR="00CB285B" w:rsidRPr="0040761E">
        <w:rPr>
          <w:bCs/>
          <w:sz w:val="24"/>
          <w:szCs w:val="24"/>
        </w:rPr>
        <w:br/>
      </w:r>
      <w:r w:rsidRPr="0040761E">
        <w:rPr>
          <w:bCs/>
          <w:sz w:val="24"/>
          <w:szCs w:val="24"/>
        </w:rPr>
        <w:t>na mniejsze podgrupy wiekowe i wg zainteresowań podczas zajęć w miejscu pobytu dzieci.</w:t>
      </w:r>
    </w:p>
    <w:bookmarkEnd w:id="0"/>
    <w:p w14:paraId="63F9E100" w14:textId="28182856" w:rsidR="00E3335A" w:rsidRPr="002D6959" w:rsidRDefault="00E3335A">
      <w:pPr>
        <w:numPr>
          <w:ilvl w:val="0"/>
          <w:numId w:val="10"/>
        </w:numPr>
        <w:shd w:val="clear" w:color="auto" w:fill="FFFFFF"/>
        <w:spacing w:before="240" w:after="240" w:line="360" w:lineRule="auto"/>
        <w:ind w:left="357" w:right="5" w:hanging="357"/>
        <w:rPr>
          <w:sz w:val="24"/>
          <w:szCs w:val="24"/>
        </w:rPr>
      </w:pPr>
      <w:r w:rsidRPr="002D6959">
        <w:rPr>
          <w:sz w:val="24"/>
          <w:szCs w:val="24"/>
        </w:rPr>
        <w:t xml:space="preserve">Strony ustalają, iż ilekroć w umowie jest </w:t>
      </w:r>
      <w:r w:rsidRPr="0040761E">
        <w:rPr>
          <w:sz w:val="24"/>
          <w:szCs w:val="24"/>
        </w:rPr>
        <w:t>mowa o ustawie, należy</w:t>
      </w:r>
      <w:r w:rsidRPr="002D6959">
        <w:rPr>
          <w:sz w:val="24"/>
          <w:szCs w:val="24"/>
        </w:rPr>
        <w:t xml:space="preserve"> przez </w:t>
      </w:r>
      <w:r w:rsidR="00CB285B">
        <w:rPr>
          <w:sz w:val="24"/>
          <w:szCs w:val="24"/>
        </w:rPr>
        <w:br/>
      </w:r>
      <w:r w:rsidRPr="002D6959">
        <w:rPr>
          <w:sz w:val="24"/>
          <w:szCs w:val="24"/>
        </w:rPr>
        <w:t>to rozumieć ustawę z dnia 7 września 1991 r. o systemie oświaty (Dz. U. z 20</w:t>
      </w:r>
      <w:r w:rsidR="00957502">
        <w:rPr>
          <w:sz w:val="24"/>
          <w:szCs w:val="24"/>
        </w:rPr>
        <w:t>25</w:t>
      </w:r>
      <w:r w:rsidRPr="002D6959">
        <w:rPr>
          <w:sz w:val="24"/>
          <w:szCs w:val="24"/>
        </w:rPr>
        <w:t xml:space="preserve"> r. poz.</w:t>
      </w:r>
      <w:r w:rsidR="00441282" w:rsidRPr="002D6959">
        <w:rPr>
          <w:sz w:val="24"/>
          <w:szCs w:val="24"/>
        </w:rPr>
        <w:t xml:space="preserve"> </w:t>
      </w:r>
      <w:r w:rsidR="00957502">
        <w:rPr>
          <w:sz w:val="24"/>
          <w:szCs w:val="24"/>
        </w:rPr>
        <w:t>881</w:t>
      </w:r>
      <w:r w:rsidRPr="002D6959">
        <w:rPr>
          <w:sz w:val="24"/>
          <w:szCs w:val="24"/>
        </w:rPr>
        <w:t>).</w:t>
      </w:r>
    </w:p>
    <w:p w14:paraId="0439B291" w14:textId="1866A338" w:rsidR="00E3335A" w:rsidRPr="002D6959" w:rsidRDefault="00E3335A">
      <w:pPr>
        <w:numPr>
          <w:ilvl w:val="0"/>
          <w:numId w:val="10"/>
        </w:numPr>
        <w:shd w:val="clear" w:color="auto" w:fill="FFFFFF"/>
        <w:spacing w:before="240" w:after="240" w:line="360" w:lineRule="auto"/>
        <w:ind w:left="357" w:right="5" w:hanging="357"/>
        <w:rPr>
          <w:sz w:val="24"/>
          <w:szCs w:val="24"/>
        </w:rPr>
      </w:pPr>
      <w:bookmarkStart w:id="1" w:name="_Hlk481062849"/>
      <w:r w:rsidRPr="002D6959">
        <w:rPr>
          <w:sz w:val="24"/>
          <w:szCs w:val="24"/>
        </w:rPr>
        <w:t xml:space="preserve">Strony ustalają, iż ilekroć w umowie jest </w:t>
      </w:r>
      <w:r w:rsidRPr="009908C3">
        <w:rPr>
          <w:sz w:val="24"/>
          <w:szCs w:val="24"/>
        </w:rPr>
        <w:t xml:space="preserve">mowa o </w:t>
      </w:r>
      <w:bookmarkEnd w:id="1"/>
      <w:r w:rsidRPr="009908C3">
        <w:rPr>
          <w:sz w:val="24"/>
          <w:szCs w:val="24"/>
        </w:rPr>
        <w:t>rozporządzeniu</w:t>
      </w:r>
      <w:r w:rsidRPr="002D6959">
        <w:rPr>
          <w:sz w:val="24"/>
          <w:szCs w:val="24"/>
        </w:rPr>
        <w:t xml:space="preserve">, należy przez </w:t>
      </w:r>
      <w:r w:rsidR="00CB285B">
        <w:rPr>
          <w:sz w:val="24"/>
          <w:szCs w:val="24"/>
        </w:rPr>
        <w:br/>
      </w:r>
      <w:r w:rsidRPr="002D6959">
        <w:rPr>
          <w:sz w:val="24"/>
          <w:szCs w:val="24"/>
        </w:rPr>
        <w:t>to rozumieć Rozporządzenie Ministra Edukacji Narodowej z dnia 30 marca 2016 r. (Dz. U. z 2016 r. poz. 452) w sprawie wypoczynku dzieci i młodzieży.</w:t>
      </w:r>
    </w:p>
    <w:p w14:paraId="348417EE" w14:textId="3F059B78" w:rsidR="00E3335A" w:rsidRPr="002D6959" w:rsidRDefault="00E3335A">
      <w:pPr>
        <w:numPr>
          <w:ilvl w:val="0"/>
          <w:numId w:val="10"/>
        </w:numPr>
        <w:shd w:val="clear" w:color="auto" w:fill="FFFFFF"/>
        <w:spacing w:before="240" w:after="240" w:line="360" w:lineRule="auto"/>
        <w:ind w:left="357" w:right="5" w:hanging="357"/>
        <w:rPr>
          <w:sz w:val="24"/>
          <w:szCs w:val="24"/>
        </w:rPr>
      </w:pPr>
      <w:r w:rsidRPr="002D6959">
        <w:rPr>
          <w:sz w:val="24"/>
          <w:szCs w:val="24"/>
        </w:rPr>
        <w:t xml:space="preserve">Strony ustalają, iż ilekroć w umowie jest mowa o </w:t>
      </w:r>
      <w:r w:rsidRPr="009908C3">
        <w:rPr>
          <w:iCs/>
          <w:sz w:val="24"/>
          <w:szCs w:val="24"/>
        </w:rPr>
        <w:t xml:space="preserve">usłudze, turnusie </w:t>
      </w:r>
      <w:r w:rsidRPr="002D6959">
        <w:rPr>
          <w:sz w:val="24"/>
          <w:szCs w:val="24"/>
        </w:rPr>
        <w:t>należy przez to rozumieć przedmiot umowy, o którym mowa w ust. 1.</w:t>
      </w:r>
    </w:p>
    <w:p w14:paraId="4A96C23A" w14:textId="753C362E" w:rsidR="00E3335A" w:rsidRPr="002D6959" w:rsidRDefault="00E3335A">
      <w:pPr>
        <w:numPr>
          <w:ilvl w:val="0"/>
          <w:numId w:val="10"/>
        </w:numPr>
        <w:shd w:val="clear" w:color="auto" w:fill="FFFFFF"/>
        <w:spacing w:before="240" w:after="240" w:line="360" w:lineRule="auto"/>
        <w:ind w:left="357" w:right="5" w:hanging="357"/>
        <w:rPr>
          <w:sz w:val="24"/>
          <w:szCs w:val="24"/>
        </w:rPr>
      </w:pPr>
      <w:r w:rsidRPr="002D6959">
        <w:rPr>
          <w:sz w:val="24"/>
          <w:szCs w:val="24"/>
        </w:rPr>
        <w:t xml:space="preserve">Wykonawca realizując przedmiot umowy zobowiązany jest stosować </w:t>
      </w:r>
      <w:r w:rsidR="007C3C10">
        <w:rPr>
          <w:sz w:val="24"/>
          <w:szCs w:val="24"/>
        </w:rPr>
        <w:br/>
      </w:r>
      <w:r w:rsidRPr="002D6959">
        <w:rPr>
          <w:sz w:val="24"/>
          <w:szCs w:val="24"/>
        </w:rPr>
        <w:t>się do obostrzeń sanitarno-epidemiologicznych, obowiązujących w chwili realizacji umowy, ponosząc ewentualne koszty z tego tytułu we własnym zakresie.</w:t>
      </w:r>
    </w:p>
    <w:p w14:paraId="41E03BC1" w14:textId="039DBC58" w:rsidR="00E3335A" w:rsidRPr="00666497" w:rsidRDefault="00E3335A" w:rsidP="005257DD">
      <w:pPr>
        <w:pStyle w:val="Nagwek1"/>
        <w:spacing w:after="240" w:line="360" w:lineRule="auto"/>
        <w:rPr>
          <w:rFonts w:ascii="Arial" w:hAnsi="Arial" w:cs="Arial"/>
          <w:b/>
          <w:bCs/>
          <w:color w:val="auto"/>
          <w:sz w:val="24"/>
          <w:szCs w:val="24"/>
        </w:rPr>
      </w:pPr>
      <w:r w:rsidRPr="00666497">
        <w:rPr>
          <w:rFonts w:ascii="Arial" w:hAnsi="Arial" w:cs="Arial"/>
          <w:b/>
          <w:bCs/>
          <w:color w:val="auto"/>
          <w:sz w:val="24"/>
          <w:szCs w:val="24"/>
        </w:rPr>
        <w:t>§ 2</w:t>
      </w:r>
      <w:r w:rsidR="00666497">
        <w:rPr>
          <w:rFonts w:ascii="Arial" w:hAnsi="Arial" w:cs="Arial"/>
          <w:b/>
          <w:bCs/>
          <w:color w:val="auto"/>
          <w:sz w:val="24"/>
          <w:szCs w:val="24"/>
        </w:rPr>
        <w:t xml:space="preserve"> Szczegółowy opis przedmiotu zamówienia</w:t>
      </w:r>
    </w:p>
    <w:p w14:paraId="6BEC6265" w14:textId="26A3186A" w:rsidR="00042C59" w:rsidRDefault="00011376">
      <w:pPr>
        <w:pStyle w:val="Akapitzlist"/>
        <w:numPr>
          <w:ilvl w:val="0"/>
          <w:numId w:val="35"/>
        </w:numPr>
        <w:tabs>
          <w:tab w:val="left" w:pos="426"/>
        </w:tabs>
        <w:spacing w:before="240" w:after="240" w:line="360" w:lineRule="auto"/>
        <w:ind w:left="426" w:hanging="426"/>
        <w:rPr>
          <w:rFonts w:ascii="Arial" w:eastAsiaTheme="minorHAnsi" w:hAnsi="Arial" w:cs="Arial"/>
          <w:bCs/>
          <w:sz w:val="24"/>
          <w:szCs w:val="24"/>
          <w:lang w:eastAsia="en-US"/>
        </w:rPr>
      </w:pPr>
      <w:r w:rsidRPr="00011376">
        <w:rPr>
          <w:rFonts w:ascii="Arial" w:eastAsiaTheme="minorHAnsi" w:hAnsi="Arial" w:cs="Arial"/>
          <w:bCs/>
          <w:sz w:val="24"/>
          <w:szCs w:val="24"/>
          <w:lang w:eastAsia="en-US"/>
        </w:rPr>
        <w:t>Szczegółowy</w:t>
      </w:r>
      <w:r w:rsidR="000A3F6E" w:rsidRPr="00011376">
        <w:rPr>
          <w:rFonts w:ascii="Arial" w:eastAsiaTheme="minorHAnsi" w:hAnsi="Arial" w:cs="Arial"/>
          <w:bCs/>
          <w:sz w:val="24"/>
          <w:szCs w:val="24"/>
          <w:lang w:eastAsia="en-US"/>
        </w:rPr>
        <w:t xml:space="preserve"> opis przedmiotu </w:t>
      </w:r>
      <w:r w:rsidRPr="00011376">
        <w:rPr>
          <w:rFonts w:ascii="Arial" w:eastAsiaTheme="minorHAnsi" w:hAnsi="Arial" w:cs="Arial"/>
          <w:bCs/>
          <w:sz w:val="24"/>
          <w:szCs w:val="24"/>
          <w:lang w:eastAsia="en-US"/>
        </w:rPr>
        <w:t>zamówienia</w:t>
      </w:r>
      <w:r w:rsidR="000A3F6E" w:rsidRPr="00011376">
        <w:rPr>
          <w:rFonts w:ascii="Arial" w:eastAsiaTheme="minorHAnsi" w:hAnsi="Arial" w:cs="Arial"/>
          <w:bCs/>
          <w:sz w:val="24"/>
          <w:szCs w:val="24"/>
          <w:lang w:eastAsia="en-US"/>
        </w:rPr>
        <w:t xml:space="preserve"> zawarty został w załącz</w:t>
      </w:r>
      <w:r w:rsidRPr="00011376">
        <w:rPr>
          <w:rFonts w:ascii="Arial" w:eastAsiaTheme="minorHAnsi" w:hAnsi="Arial" w:cs="Arial"/>
          <w:bCs/>
          <w:sz w:val="24"/>
          <w:szCs w:val="24"/>
          <w:lang w:eastAsia="en-US"/>
        </w:rPr>
        <w:t>niku</w:t>
      </w:r>
      <w:r w:rsidR="000A3F6E" w:rsidRPr="00011376">
        <w:rPr>
          <w:rFonts w:ascii="Arial" w:eastAsiaTheme="minorHAnsi" w:hAnsi="Arial" w:cs="Arial"/>
          <w:bCs/>
          <w:sz w:val="24"/>
          <w:szCs w:val="24"/>
          <w:lang w:eastAsia="en-US"/>
        </w:rPr>
        <w:t xml:space="preserve"> nr 1 A do SWZ i stanowi </w:t>
      </w:r>
      <w:r w:rsidRPr="00011376">
        <w:rPr>
          <w:rFonts w:ascii="Arial" w:eastAsiaTheme="minorHAnsi" w:hAnsi="Arial" w:cs="Arial"/>
          <w:bCs/>
          <w:sz w:val="24"/>
          <w:szCs w:val="24"/>
          <w:lang w:eastAsia="en-US"/>
        </w:rPr>
        <w:t>integralną</w:t>
      </w:r>
      <w:r w:rsidR="000A3F6E" w:rsidRPr="00011376">
        <w:rPr>
          <w:rFonts w:ascii="Arial" w:eastAsiaTheme="minorHAnsi" w:hAnsi="Arial" w:cs="Arial"/>
          <w:bCs/>
          <w:sz w:val="24"/>
          <w:szCs w:val="24"/>
          <w:lang w:eastAsia="en-US"/>
        </w:rPr>
        <w:t xml:space="preserve"> a </w:t>
      </w:r>
      <w:r w:rsidRPr="00011376">
        <w:rPr>
          <w:rFonts w:ascii="Arial" w:eastAsiaTheme="minorHAnsi" w:hAnsi="Arial" w:cs="Arial"/>
          <w:bCs/>
          <w:sz w:val="24"/>
          <w:szCs w:val="24"/>
          <w:lang w:eastAsia="en-US"/>
        </w:rPr>
        <w:t>część</w:t>
      </w:r>
      <w:r w:rsidR="000A3F6E" w:rsidRPr="00011376">
        <w:rPr>
          <w:rFonts w:ascii="Arial" w:eastAsiaTheme="minorHAnsi" w:hAnsi="Arial" w:cs="Arial"/>
          <w:bCs/>
          <w:sz w:val="24"/>
          <w:szCs w:val="24"/>
          <w:lang w:eastAsia="en-US"/>
        </w:rPr>
        <w:t xml:space="preserve"> </w:t>
      </w:r>
      <w:r w:rsidRPr="00011376">
        <w:rPr>
          <w:rFonts w:ascii="Arial" w:eastAsiaTheme="minorHAnsi" w:hAnsi="Arial" w:cs="Arial"/>
          <w:bCs/>
          <w:sz w:val="24"/>
          <w:szCs w:val="24"/>
          <w:lang w:eastAsia="en-US"/>
        </w:rPr>
        <w:t>niniejszej</w:t>
      </w:r>
      <w:r w:rsidR="000A3F6E" w:rsidRPr="00011376">
        <w:rPr>
          <w:rFonts w:ascii="Arial" w:eastAsiaTheme="minorHAnsi" w:hAnsi="Arial" w:cs="Arial"/>
          <w:bCs/>
          <w:sz w:val="24"/>
          <w:szCs w:val="24"/>
          <w:lang w:eastAsia="en-US"/>
        </w:rPr>
        <w:t xml:space="preserve"> umowy</w:t>
      </w:r>
      <w:r w:rsidRPr="00011376">
        <w:rPr>
          <w:rFonts w:ascii="Arial" w:eastAsiaTheme="minorHAnsi" w:hAnsi="Arial" w:cs="Arial"/>
          <w:bCs/>
          <w:sz w:val="24"/>
          <w:szCs w:val="24"/>
          <w:lang w:eastAsia="en-US"/>
        </w:rPr>
        <w:t>.</w:t>
      </w:r>
    </w:p>
    <w:p w14:paraId="25B64BB3" w14:textId="695AED13" w:rsidR="00E3335A" w:rsidRPr="00011376" w:rsidRDefault="00824D78">
      <w:pPr>
        <w:pStyle w:val="Akapitzlist"/>
        <w:numPr>
          <w:ilvl w:val="0"/>
          <w:numId w:val="35"/>
        </w:numPr>
        <w:tabs>
          <w:tab w:val="left" w:pos="426"/>
        </w:tabs>
        <w:spacing w:before="240" w:after="240" w:line="360" w:lineRule="auto"/>
        <w:ind w:left="426" w:hanging="426"/>
        <w:rPr>
          <w:rFonts w:ascii="Arial" w:eastAsiaTheme="minorHAnsi" w:hAnsi="Arial" w:cs="Arial"/>
          <w:bCs/>
          <w:sz w:val="24"/>
          <w:szCs w:val="24"/>
          <w:lang w:eastAsia="en-US"/>
        </w:rPr>
      </w:pPr>
      <w:r>
        <w:rPr>
          <w:rFonts w:ascii="Arial" w:eastAsiaTheme="minorHAnsi" w:hAnsi="Arial" w:cs="Arial"/>
          <w:b/>
          <w:sz w:val="24"/>
          <w:szCs w:val="24"/>
          <w:lang w:eastAsia="en-US"/>
        </w:rPr>
        <w:t>Ob</w:t>
      </w:r>
      <w:r w:rsidR="00E3335A" w:rsidRPr="00011376">
        <w:rPr>
          <w:rFonts w:ascii="Arial" w:eastAsiaTheme="minorHAnsi" w:hAnsi="Arial" w:cs="Arial"/>
          <w:b/>
          <w:sz w:val="24"/>
          <w:szCs w:val="24"/>
          <w:lang w:eastAsia="en-US"/>
        </w:rPr>
        <w:t>owiązki Wykonawcy:</w:t>
      </w:r>
    </w:p>
    <w:p w14:paraId="5D82C7AD" w14:textId="217E9598" w:rsidR="00E3335A" w:rsidRPr="002D6959" w:rsidRDefault="00E3335A">
      <w:pPr>
        <w:numPr>
          <w:ilvl w:val="0"/>
          <w:numId w:val="25"/>
        </w:numPr>
        <w:spacing w:before="240" w:after="240" w:line="360" w:lineRule="auto"/>
        <w:ind w:left="1134" w:hanging="567"/>
        <w:rPr>
          <w:rFonts w:eastAsia="Calibri"/>
          <w:sz w:val="24"/>
          <w:szCs w:val="24"/>
          <w:lang w:eastAsia="en-US"/>
        </w:rPr>
      </w:pPr>
      <w:r w:rsidRPr="002D6959">
        <w:rPr>
          <w:rFonts w:eastAsia="Calibri"/>
          <w:sz w:val="24"/>
          <w:szCs w:val="24"/>
          <w:lang w:eastAsia="en-US"/>
        </w:rPr>
        <w:t xml:space="preserve">wykorzystywanie logo Zamawiającego i oznaczania dokumentów dotyczących organizowanego </w:t>
      </w:r>
      <w:r w:rsidRPr="002D6959">
        <w:rPr>
          <w:sz w:val="24"/>
          <w:szCs w:val="24"/>
        </w:rPr>
        <w:t>wypoczynku znakiem</w:t>
      </w:r>
      <w:r w:rsidRPr="002D6959">
        <w:rPr>
          <w:rFonts w:eastAsia="Calibri"/>
          <w:sz w:val="24"/>
          <w:szCs w:val="24"/>
          <w:lang w:eastAsia="en-US"/>
        </w:rPr>
        <w:t xml:space="preserve"> Unii Europejskiej, znakiem Funduszy Europejskich oraz oficjalnym logo promocyjne OPOLSKIE, również na oficjalnej korespondencji związanej </w:t>
      </w:r>
      <w:r w:rsidR="007C3C10">
        <w:rPr>
          <w:rFonts w:eastAsia="Calibri"/>
          <w:sz w:val="24"/>
          <w:szCs w:val="24"/>
          <w:lang w:eastAsia="en-US"/>
        </w:rPr>
        <w:br/>
      </w:r>
      <w:r w:rsidRPr="002D6959">
        <w:rPr>
          <w:rFonts w:eastAsia="Calibri"/>
          <w:sz w:val="24"/>
          <w:szCs w:val="24"/>
          <w:lang w:eastAsia="en-US"/>
        </w:rPr>
        <w:t>z realizacją przedmiotu umowy,</w:t>
      </w:r>
    </w:p>
    <w:p w14:paraId="6A3FC5FA" w14:textId="393D780A" w:rsidR="00215D1B" w:rsidRPr="002D6959" w:rsidRDefault="00215D1B">
      <w:pPr>
        <w:numPr>
          <w:ilvl w:val="0"/>
          <w:numId w:val="25"/>
        </w:numPr>
        <w:spacing w:before="240" w:after="240" w:line="360" w:lineRule="auto"/>
        <w:ind w:left="1134" w:hanging="567"/>
        <w:rPr>
          <w:rFonts w:eastAsia="Calibri"/>
          <w:sz w:val="24"/>
          <w:szCs w:val="24"/>
          <w:lang w:eastAsia="en-US"/>
        </w:rPr>
      </w:pPr>
      <w:r w:rsidRPr="005F1B62">
        <w:rPr>
          <w:rFonts w:eastAsia="Calibri"/>
          <w:sz w:val="24"/>
          <w:szCs w:val="24"/>
        </w:rPr>
        <w:lastRenderedPageBreak/>
        <w:t xml:space="preserve">przestrzeganie reguł informowania o projekcie oraz informowania uczestników o współfinansowaniu Projektu ze środków Unii Europejskiej </w:t>
      </w:r>
      <w:r w:rsidR="00DE601B">
        <w:rPr>
          <w:rFonts w:eastAsia="Calibri"/>
          <w:sz w:val="24"/>
          <w:szCs w:val="24"/>
        </w:rPr>
        <w:br/>
      </w:r>
      <w:r w:rsidRPr="005F1B62">
        <w:rPr>
          <w:sz w:val="24"/>
          <w:szCs w:val="24"/>
        </w:rPr>
        <w:t>w ramach Programu Fundusze Europejskie dla Opolskiego na lata 2021-2027</w:t>
      </w:r>
    </w:p>
    <w:p w14:paraId="2EFD5349" w14:textId="0B7C14FE" w:rsidR="00E3335A" w:rsidRPr="002D6959" w:rsidRDefault="00E3335A">
      <w:pPr>
        <w:numPr>
          <w:ilvl w:val="0"/>
          <w:numId w:val="25"/>
        </w:numPr>
        <w:spacing w:before="240" w:after="240" w:line="360" w:lineRule="auto"/>
        <w:ind w:left="1134" w:hanging="567"/>
        <w:rPr>
          <w:rFonts w:eastAsia="Calibri"/>
          <w:sz w:val="24"/>
          <w:szCs w:val="24"/>
          <w:lang w:eastAsia="en-US"/>
        </w:rPr>
      </w:pPr>
      <w:r w:rsidRPr="002D6959">
        <w:rPr>
          <w:rFonts w:eastAsia="Calibri"/>
          <w:sz w:val="24"/>
          <w:szCs w:val="24"/>
          <w:lang w:eastAsia="en-US"/>
        </w:rPr>
        <w:t xml:space="preserve">Wymienione w pkt. </w:t>
      </w:r>
      <w:r w:rsidR="006B2C39">
        <w:rPr>
          <w:rFonts w:eastAsia="Calibri"/>
          <w:sz w:val="24"/>
          <w:szCs w:val="24"/>
          <w:lang w:eastAsia="en-US"/>
        </w:rPr>
        <w:t>1) i 2</w:t>
      </w:r>
      <w:r w:rsidRPr="002D6959">
        <w:rPr>
          <w:rFonts w:eastAsia="Calibri"/>
          <w:sz w:val="24"/>
          <w:szCs w:val="24"/>
          <w:lang w:eastAsia="en-US"/>
        </w:rPr>
        <w:t xml:space="preserve">) zobowiązania nie wykluczają używania </w:t>
      </w:r>
      <w:r w:rsidR="007C3C10">
        <w:rPr>
          <w:rFonts w:eastAsia="Calibri"/>
          <w:sz w:val="24"/>
          <w:szCs w:val="24"/>
          <w:lang w:eastAsia="en-US"/>
        </w:rPr>
        <w:br/>
      </w:r>
      <w:r w:rsidRPr="002D6959">
        <w:rPr>
          <w:rFonts w:eastAsia="Calibri"/>
          <w:sz w:val="24"/>
          <w:szCs w:val="24"/>
          <w:lang w:eastAsia="en-US"/>
        </w:rPr>
        <w:t xml:space="preserve">na dokumentach związanych z realizacją </w:t>
      </w:r>
      <w:r w:rsidR="00BF1974">
        <w:rPr>
          <w:sz w:val="24"/>
          <w:szCs w:val="24"/>
        </w:rPr>
        <w:t>wypoczynku</w:t>
      </w:r>
      <w:r w:rsidRPr="002D6959">
        <w:rPr>
          <w:sz w:val="24"/>
          <w:szCs w:val="24"/>
        </w:rPr>
        <w:t xml:space="preserve"> </w:t>
      </w:r>
      <w:r w:rsidRPr="002D6959">
        <w:rPr>
          <w:rFonts w:eastAsia="Calibri"/>
          <w:sz w:val="24"/>
          <w:szCs w:val="24"/>
          <w:lang w:eastAsia="en-US"/>
        </w:rPr>
        <w:t>i logo i danych na temat Wykonawcy.</w:t>
      </w:r>
    </w:p>
    <w:p w14:paraId="4770F182" w14:textId="77777777" w:rsidR="00E3335A" w:rsidRPr="002D6959" w:rsidRDefault="00E3335A">
      <w:pPr>
        <w:numPr>
          <w:ilvl w:val="0"/>
          <w:numId w:val="25"/>
        </w:numPr>
        <w:autoSpaceDE w:val="0"/>
        <w:autoSpaceDN w:val="0"/>
        <w:adjustRightInd w:val="0"/>
        <w:spacing w:before="240" w:after="240" w:line="360" w:lineRule="auto"/>
        <w:ind w:left="1134" w:hanging="567"/>
        <w:rPr>
          <w:rFonts w:eastAsiaTheme="minorHAnsi"/>
          <w:bCs/>
          <w:sz w:val="24"/>
          <w:szCs w:val="24"/>
          <w:lang w:eastAsia="en-US"/>
        </w:rPr>
      </w:pPr>
      <w:r w:rsidRPr="002D6959">
        <w:rPr>
          <w:rFonts w:eastAsiaTheme="minorHAnsi"/>
          <w:bCs/>
          <w:sz w:val="24"/>
          <w:szCs w:val="24"/>
          <w:lang w:eastAsia="en-US"/>
        </w:rPr>
        <w:t>stały kontakt z Zamawiającym (na czas wykonywania przedmiotu zamówienia),</w:t>
      </w:r>
    </w:p>
    <w:p w14:paraId="52EDE7D6" w14:textId="77777777" w:rsidR="00E3335A" w:rsidRPr="00215D1B" w:rsidRDefault="00E3335A">
      <w:pPr>
        <w:numPr>
          <w:ilvl w:val="0"/>
          <w:numId w:val="25"/>
        </w:numPr>
        <w:tabs>
          <w:tab w:val="left" w:pos="1248"/>
        </w:tabs>
        <w:spacing w:before="240" w:after="240" w:line="360" w:lineRule="auto"/>
        <w:ind w:left="1134" w:hanging="567"/>
        <w:rPr>
          <w:rFonts w:eastAsiaTheme="minorHAnsi"/>
          <w:b/>
          <w:sz w:val="24"/>
          <w:szCs w:val="24"/>
          <w:lang w:eastAsia="en-US"/>
        </w:rPr>
      </w:pPr>
      <w:r w:rsidRPr="002D6959">
        <w:rPr>
          <w:rFonts w:eastAsiaTheme="minorHAnsi"/>
          <w:bCs/>
          <w:sz w:val="24"/>
          <w:szCs w:val="24"/>
          <w:lang w:eastAsia="en-US"/>
        </w:rPr>
        <w:t>informowanie Zamawiającego o pojawiających się problemach i innych zagadnieniach istotnych dla realizacji przedmiotu zamówienia,</w:t>
      </w:r>
    </w:p>
    <w:p w14:paraId="57F5E92C" w14:textId="0632E45D" w:rsidR="00215D1B" w:rsidRPr="00215D1B" w:rsidRDefault="00215D1B">
      <w:pPr>
        <w:numPr>
          <w:ilvl w:val="0"/>
          <w:numId w:val="25"/>
        </w:numPr>
        <w:tabs>
          <w:tab w:val="left" w:pos="1248"/>
        </w:tabs>
        <w:spacing w:before="240" w:after="240" w:line="360" w:lineRule="auto"/>
        <w:ind w:left="1134" w:hanging="567"/>
        <w:rPr>
          <w:rFonts w:eastAsiaTheme="minorHAnsi"/>
          <w:b/>
          <w:sz w:val="24"/>
          <w:szCs w:val="24"/>
          <w:lang w:eastAsia="en-US"/>
        </w:rPr>
      </w:pPr>
      <w:r w:rsidRPr="00215D1B">
        <w:rPr>
          <w:sz w:val="24"/>
          <w:szCs w:val="24"/>
        </w:rPr>
        <w:t xml:space="preserve">przestrzeganie zasad przetwarzania danych osobowych niezbędnych </w:t>
      </w:r>
      <w:r w:rsidR="007C3C10">
        <w:rPr>
          <w:sz w:val="24"/>
          <w:szCs w:val="24"/>
        </w:rPr>
        <w:br/>
      </w:r>
      <w:r w:rsidRPr="00215D1B">
        <w:rPr>
          <w:sz w:val="24"/>
          <w:szCs w:val="24"/>
        </w:rPr>
        <w:t xml:space="preserve">dla celów realizacji przedmiotu zamówienia, tj. zgodnie </w:t>
      </w:r>
      <w:r w:rsidR="00DE601B">
        <w:rPr>
          <w:sz w:val="24"/>
          <w:szCs w:val="24"/>
        </w:rPr>
        <w:br/>
      </w:r>
      <w:r w:rsidRPr="00215D1B">
        <w:rPr>
          <w:sz w:val="24"/>
          <w:szCs w:val="24"/>
        </w:rPr>
        <w:t xml:space="preserve">z Rozporządzeniem Parlamentu Europejskiego i Rady (UE) 2016/679 z dnia 27 kwietnia 2016 r. w sprawie ochrony osób fizycznych w związku </w:t>
      </w:r>
      <w:r w:rsidR="00EE682D">
        <w:rPr>
          <w:sz w:val="24"/>
          <w:szCs w:val="24"/>
        </w:rPr>
        <w:br/>
      </w:r>
      <w:r w:rsidRPr="00215D1B">
        <w:rPr>
          <w:sz w:val="24"/>
          <w:szCs w:val="24"/>
        </w:rPr>
        <w:t>z przetwarzaniem danych osobowych i w sprawie swobodnego przepływu takich danych oraz uchylenia dyrektywy 95/46/WE (ogólne rozporządzenie o ochronie danych) (Dz. Urz. UE L 119, s. 1 ze zm.) oraz z ustawą z dnia 10 maja 2018 r. o ochronie danych osobowych (Dz. U. z 2019 r., poz. 1781).</w:t>
      </w:r>
    </w:p>
    <w:p w14:paraId="0FFF29B5" w14:textId="389E9703" w:rsidR="00215D1B" w:rsidRPr="007C3C10" w:rsidRDefault="00215D1B">
      <w:pPr>
        <w:numPr>
          <w:ilvl w:val="0"/>
          <w:numId w:val="25"/>
        </w:numPr>
        <w:tabs>
          <w:tab w:val="left" w:pos="1248"/>
        </w:tabs>
        <w:spacing w:before="240" w:after="240" w:line="360" w:lineRule="auto"/>
        <w:ind w:left="1134" w:hanging="567"/>
        <w:rPr>
          <w:rFonts w:eastAsiaTheme="minorHAnsi"/>
          <w:b/>
          <w:sz w:val="24"/>
          <w:szCs w:val="24"/>
          <w:lang w:eastAsia="en-US"/>
        </w:rPr>
      </w:pPr>
      <w:r w:rsidRPr="00215D1B">
        <w:rPr>
          <w:bCs/>
          <w:sz w:val="24"/>
          <w:szCs w:val="24"/>
        </w:rPr>
        <w:t xml:space="preserve">Wykonawca zobowiązany jest do zapewnienia dostępności zgodnie </w:t>
      </w:r>
      <w:r w:rsidRPr="00215D1B">
        <w:rPr>
          <w:bCs/>
          <w:sz w:val="24"/>
          <w:szCs w:val="24"/>
        </w:rPr>
        <w:br/>
        <w:t>ze Standardami dostępności dla polityki spójności 2021-2027, które stanowią załącznik nr 2 do Wytycznych dotyczących realizacji zasad równościowych w ramach funduszy unijnych na lata 2021-2027 z dnia 29 grudnia 2022 r.</w:t>
      </w:r>
    </w:p>
    <w:p w14:paraId="4AEFCDBC" w14:textId="77777777" w:rsidR="00215D1B" w:rsidRPr="007C3C10" w:rsidRDefault="00215D1B">
      <w:pPr>
        <w:numPr>
          <w:ilvl w:val="0"/>
          <w:numId w:val="25"/>
        </w:numPr>
        <w:tabs>
          <w:tab w:val="left" w:pos="1248"/>
        </w:tabs>
        <w:spacing w:before="240" w:after="240" w:line="360" w:lineRule="auto"/>
        <w:ind w:left="1134" w:hanging="567"/>
        <w:rPr>
          <w:rFonts w:eastAsiaTheme="minorHAnsi"/>
          <w:b/>
          <w:sz w:val="24"/>
          <w:szCs w:val="24"/>
          <w:lang w:eastAsia="en-US"/>
        </w:rPr>
      </w:pPr>
      <w:r w:rsidRPr="007C3C10">
        <w:rPr>
          <w:bCs/>
          <w:sz w:val="24"/>
          <w:szCs w:val="24"/>
        </w:rPr>
        <w:t>Wykonawca ma zapewnić realizację zadania zgodnie z obowiązkami wynikającymi z art. 4 ust. 3 ustawy  z dnia  19 lipca 2019 o zapewnieniu dostępności osobom ze szczególnymi potrzebami (</w:t>
      </w:r>
      <w:proofErr w:type="spellStart"/>
      <w:r w:rsidRPr="007C3C10">
        <w:rPr>
          <w:bCs/>
          <w:sz w:val="24"/>
          <w:szCs w:val="24"/>
        </w:rPr>
        <w:t>t.j</w:t>
      </w:r>
      <w:proofErr w:type="spellEnd"/>
      <w:r w:rsidRPr="007C3C10">
        <w:rPr>
          <w:bCs/>
          <w:sz w:val="24"/>
          <w:szCs w:val="24"/>
        </w:rPr>
        <w:t>. Dz. U. z 2022 poz. 2240).</w:t>
      </w:r>
    </w:p>
    <w:p w14:paraId="0BE3CDE5" w14:textId="5FE782A8" w:rsidR="00E3335A" w:rsidRPr="00453F88" w:rsidRDefault="00E3335A">
      <w:pPr>
        <w:numPr>
          <w:ilvl w:val="0"/>
          <w:numId w:val="25"/>
        </w:numPr>
        <w:tabs>
          <w:tab w:val="left" w:pos="1248"/>
        </w:tabs>
        <w:spacing w:before="240" w:after="240" w:line="360" w:lineRule="auto"/>
        <w:ind w:left="1134" w:hanging="567"/>
        <w:rPr>
          <w:rFonts w:eastAsiaTheme="minorHAnsi"/>
          <w:b/>
          <w:sz w:val="24"/>
          <w:szCs w:val="24"/>
          <w:lang w:eastAsia="en-US"/>
        </w:rPr>
      </w:pPr>
      <w:r w:rsidRPr="007C3C10">
        <w:rPr>
          <w:rFonts w:eastAsiaTheme="minorHAnsi"/>
          <w:bCs/>
          <w:sz w:val="24"/>
          <w:szCs w:val="24"/>
          <w:lang w:eastAsia="en-US"/>
        </w:rPr>
        <w:lastRenderedPageBreak/>
        <w:t>Zakres</w:t>
      </w:r>
      <w:r w:rsidRPr="007C3C10">
        <w:rPr>
          <w:rFonts w:eastAsiaTheme="minorHAnsi"/>
          <w:sz w:val="24"/>
          <w:szCs w:val="24"/>
          <w:lang w:eastAsia="en-US"/>
        </w:rPr>
        <w:t xml:space="preserve"> przetwarzania danych osobowych określa odrębna umowa </w:t>
      </w:r>
      <w:r w:rsidR="007C3C10">
        <w:rPr>
          <w:rFonts w:eastAsiaTheme="minorHAnsi"/>
          <w:sz w:val="24"/>
          <w:szCs w:val="24"/>
          <w:lang w:eastAsia="en-US"/>
        </w:rPr>
        <w:br/>
      </w:r>
      <w:r w:rsidRPr="007C3C10">
        <w:rPr>
          <w:rFonts w:eastAsiaTheme="minorHAnsi"/>
          <w:sz w:val="24"/>
          <w:szCs w:val="24"/>
          <w:lang w:eastAsia="en-US"/>
        </w:rPr>
        <w:t>z Wykonawcą o powierzenie przetwarzania danych osobowych.</w:t>
      </w:r>
    </w:p>
    <w:p w14:paraId="1E4B8F9A" w14:textId="1181F260" w:rsidR="00453F88" w:rsidRDefault="00453F88">
      <w:pPr>
        <w:pStyle w:val="Akapitzlist"/>
        <w:widowControl/>
        <w:numPr>
          <w:ilvl w:val="0"/>
          <w:numId w:val="25"/>
        </w:numPr>
        <w:tabs>
          <w:tab w:val="left" w:pos="1276"/>
        </w:tabs>
        <w:autoSpaceDE/>
        <w:autoSpaceDN/>
        <w:adjustRightInd/>
        <w:spacing w:before="240" w:after="240" w:line="360" w:lineRule="auto"/>
        <w:ind w:left="1134" w:hanging="708"/>
        <w:rPr>
          <w:rFonts w:ascii="Arial" w:hAnsi="Arial" w:cs="Arial"/>
          <w:sz w:val="24"/>
          <w:szCs w:val="24"/>
        </w:rPr>
      </w:pPr>
      <w:r w:rsidRPr="00453F88">
        <w:rPr>
          <w:rFonts w:ascii="Arial" w:hAnsi="Arial" w:cs="Arial"/>
          <w:sz w:val="24"/>
          <w:szCs w:val="24"/>
        </w:rPr>
        <w:t xml:space="preserve">Przed realizacją umowy Wykonawca zobowiązany jest do przedstawienia wykazu osób realizujących bezpośrednio zadania z dziećmi i młodzieżą </w:t>
      </w:r>
      <w:r>
        <w:rPr>
          <w:rFonts w:ascii="Arial" w:hAnsi="Arial" w:cs="Arial"/>
          <w:sz w:val="24"/>
          <w:szCs w:val="24"/>
        </w:rPr>
        <w:br/>
      </w:r>
      <w:r w:rsidRPr="00453F88">
        <w:rPr>
          <w:rFonts w:ascii="Arial" w:hAnsi="Arial" w:cs="Arial"/>
          <w:sz w:val="24"/>
          <w:szCs w:val="24"/>
        </w:rPr>
        <w:t xml:space="preserve">z potwierdzeniem na mocy ustawy z dnia 13 maja 2016 r. </w:t>
      </w:r>
      <w:r w:rsidR="000319FE">
        <w:rPr>
          <w:rFonts w:ascii="Arial" w:hAnsi="Arial" w:cs="Arial"/>
          <w:sz w:val="24"/>
          <w:szCs w:val="24"/>
        </w:rPr>
        <w:br/>
      </w:r>
      <w:r w:rsidRPr="00453F88">
        <w:rPr>
          <w:rFonts w:ascii="Arial" w:hAnsi="Arial" w:cs="Arial"/>
          <w:sz w:val="24"/>
          <w:szCs w:val="24"/>
        </w:rPr>
        <w:t xml:space="preserve">o przeciwdziałaniu zagrożeniom przestępczością na tle seksualnym, że dane tych osób, nie widnieją w Rejestrze sprawców na tle seksualnym (weryfikacja z dostępem ograniczonym). Zamawiający na każdym etapie realizacji umowy może sam, na mocy ustawy z dnia 13 maja 2016r. </w:t>
      </w:r>
      <w:r>
        <w:rPr>
          <w:rFonts w:ascii="Arial" w:hAnsi="Arial" w:cs="Arial"/>
          <w:sz w:val="24"/>
          <w:szCs w:val="24"/>
        </w:rPr>
        <w:br/>
      </w:r>
      <w:r w:rsidRPr="00453F88">
        <w:rPr>
          <w:rFonts w:ascii="Arial" w:hAnsi="Arial" w:cs="Arial"/>
          <w:sz w:val="24"/>
          <w:szCs w:val="24"/>
        </w:rPr>
        <w:t xml:space="preserve">o przeciwdziałaniu zagrożeniom przestępczością na tle seksualnym, zweryfikować czy osoby osobiście realizujące bezpośrednio zadania </w:t>
      </w:r>
      <w:r>
        <w:rPr>
          <w:rFonts w:ascii="Arial" w:hAnsi="Arial" w:cs="Arial"/>
          <w:sz w:val="24"/>
          <w:szCs w:val="24"/>
        </w:rPr>
        <w:br/>
      </w:r>
      <w:r w:rsidRPr="00453F88">
        <w:rPr>
          <w:rFonts w:ascii="Arial" w:hAnsi="Arial" w:cs="Arial"/>
          <w:sz w:val="24"/>
          <w:szCs w:val="24"/>
        </w:rPr>
        <w:t>z dziećmi i młodzieżą nie widnieją w Rejestrze sprawców na tle seksualnym/dotyczy osób samodzielnie świadczących usługi.</w:t>
      </w:r>
    </w:p>
    <w:p w14:paraId="53D0D23F" w14:textId="7EF3E8C3" w:rsidR="00453F88" w:rsidRPr="00453F88" w:rsidRDefault="00453F88">
      <w:pPr>
        <w:pStyle w:val="Akapitzlist"/>
        <w:widowControl/>
        <w:numPr>
          <w:ilvl w:val="0"/>
          <w:numId w:val="25"/>
        </w:numPr>
        <w:tabs>
          <w:tab w:val="left" w:pos="1276"/>
        </w:tabs>
        <w:autoSpaceDE/>
        <w:autoSpaceDN/>
        <w:adjustRightInd/>
        <w:spacing w:before="240" w:after="240" w:line="360" w:lineRule="auto"/>
        <w:ind w:left="1134" w:hanging="708"/>
        <w:rPr>
          <w:rFonts w:ascii="Arial" w:hAnsi="Arial" w:cs="Arial"/>
          <w:sz w:val="24"/>
          <w:szCs w:val="24"/>
        </w:rPr>
      </w:pPr>
      <w:r w:rsidRPr="00453F88">
        <w:rPr>
          <w:rFonts w:ascii="Arial" w:hAnsi="Arial" w:cs="Arial"/>
          <w:sz w:val="24"/>
          <w:szCs w:val="24"/>
        </w:rPr>
        <w:t>Wykonawca będzie przestrzegał Standardów Ochrony Małoletnich wynikających z ustawy z dnia 13 maja 2016 r. o przeciwdziałaniu zagrożeniom przestępczością na tle seksualnym i ochronie małoletnich (</w:t>
      </w:r>
      <w:proofErr w:type="spellStart"/>
      <w:r w:rsidRPr="00453F88">
        <w:rPr>
          <w:rFonts w:ascii="Arial" w:hAnsi="Arial" w:cs="Arial"/>
          <w:sz w:val="24"/>
          <w:szCs w:val="24"/>
        </w:rPr>
        <w:t>t.j</w:t>
      </w:r>
      <w:proofErr w:type="spellEnd"/>
      <w:r w:rsidRPr="00453F88">
        <w:rPr>
          <w:rFonts w:ascii="Arial" w:hAnsi="Arial" w:cs="Arial"/>
          <w:sz w:val="24"/>
          <w:szCs w:val="24"/>
        </w:rPr>
        <w:t>. Dz.U z 2024 poz. 1802)</w:t>
      </w:r>
    </w:p>
    <w:p w14:paraId="3D5E72CE" w14:textId="5DF4C1FF" w:rsidR="00E3335A" w:rsidRPr="00E32293" w:rsidRDefault="00E3335A">
      <w:pPr>
        <w:pStyle w:val="Akapitzlist"/>
        <w:numPr>
          <w:ilvl w:val="0"/>
          <w:numId w:val="36"/>
        </w:numPr>
        <w:tabs>
          <w:tab w:val="left" w:pos="426"/>
        </w:tabs>
        <w:spacing w:before="240" w:after="240" w:line="360" w:lineRule="auto"/>
        <w:ind w:left="567" w:hanging="567"/>
        <w:rPr>
          <w:rFonts w:ascii="Arial" w:eastAsiaTheme="minorHAnsi" w:hAnsi="Arial" w:cs="Arial"/>
          <w:b/>
          <w:sz w:val="24"/>
          <w:szCs w:val="24"/>
          <w:lang w:eastAsia="en-US"/>
        </w:rPr>
      </w:pPr>
      <w:r w:rsidRPr="00E32293">
        <w:rPr>
          <w:rFonts w:ascii="Arial" w:eastAsiaTheme="minorHAnsi" w:hAnsi="Arial" w:cs="Arial"/>
          <w:b/>
          <w:sz w:val="24"/>
          <w:szCs w:val="24"/>
          <w:lang w:eastAsia="en-US"/>
        </w:rPr>
        <w:t xml:space="preserve">Obowiązki Zamawiającego </w:t>
      </w:r>
    </w:p>
    <w:p w14:paraId="6B670D8B" w14:textId="299D46A8" w:rsidR="00E3335A" w:rsidRPr="002D6959" w:rsidRDefault="00E3335A">
      <w:pPr>
        <w:numPr>
          <w:ilvl w:val="0"/>
          <w:numId w:val="26"/>
        </w:numPr>
        <w:tabs>
          <w:tab w:val="left" w:pos="1248"/>
        </w:tabs>
        <w:spacing w:before="240" w:after="240" w:line="360" w:lineRule="auto"/>
        <w:ind w:left="714" w:hanging="147"/>
        <w:rPr>
          <w:rFonts w:eastAsiaTheme="minorHAnsi"/>
          <w:sz w:val="24"/>
          <w:szCs w:val="24"/>
          <w:lang w:eastAsia="en-US"/>
        </w:rPr>
      </w:pPr>
      <w:r w:rsidRPr="002D6959">
        <w:rPr>
          <w:rFonts w:eastAsiaTheme="minorHAnsi"/>
          <w:sz w:val="24"/>
          <w:szCs w:val="24"/>
          <w:lang w:eastAsia="en-US"/>
        </w:rPr>
        <w:t xml:space="preserve">nabór uczestników </w:t>
      </w:r>
      <w:r w:rsidR="00E32293">
        <w:rPr>
          <w:sz w:val="24"/>
          <w:szCs w:val="24"/>
        </w:rPr>
        <w:t>wypoczynku</w:t>
      </w:r>
      <w:r w:rsidRPr="002D6959">
        <w:rPr>
          <w:sz w:val="24"/>
          <w:szCs w:val="24"/>
        </w:rPr>
        <w:t>,</w:t>
      </w:r>
    </w:p>
    <w:p w14:paraId="6B7F7CFD" w14:textId="79D96181" w:rsidR="00E3335A" w:rsidRDefault="00E3335A">
      <w:pPr>
        <w:numPr>
          <w:ilvl w:val="0"/>
          <w:numId w:val="26"/>
        </w:numPr>
        <w:tabs>
          <w:tab w:val="left" w:pos="1248"/>
        </w:tabs>
        <w:spacing w:before="240" w:after="240" w:line="360" w:lineRule="auto"/>
        <w:ind w:left="1276" w:hanging="709"/>
        <w:rPr>
          <w:rFonts w:eastAsiaTheme="minorHAnsi"/>
          <w:sz w:val="24"/>
          <w:szCs w:val="24"/>
          <w:lang w:eastAsia="en-US"/>
        </w:rPr>
      </w:pPr>
      <w:r w:rsidRPr="002D6959">
        <w:rPr>
          <w:rFonts w:eastAsiaTheme="minorHAnsi"/>
          <w:sz w:val="24"/>
          <w:szCs w:val="24"/>
          <w:lang w:eastAsia="en-US"/>
        </w:rPr>
        <w:t xml:space="preserve">zebranie od uczestników i przekazanie Wykonawcy kart kwalifikacyjnych wypoczynku </w:t>
      </w:r>
      <w:r w:rsidRPr="002D6959">
        <w:rPr>
          <w:rFonts w:eastAsiaTheme="minorHAnsi"/>
          <w:i/>
          <w:sz w:val="24"/>
          <w:szCs w:val="24"/>
          <w:lang w:eastAsia="en-US"/>
        </w:rPr>
        <w:t xml:space="preserve">– </w:t>
      </w:r>
      <w:r w:rsidRPr="002D6959">
        <w:rPr>
          <w:rFonts w:eastAsiaTheme="minorHAnsi"/>
          <w:sz w:val="24"/>
          <w:szCs w:val="24"/>
          <w:lang w:eastAsia="en-US"/>
        </w:rPr>
        <w:t>wg wzoru</w:t>
      </w:r>
      <w:r w:rsidRPr="002D6959">
        <w:rPr>
          <w:rFonts w:eastAsiaTheme="minorHAnsi"/>
          <w:i/>
          <w:sz w:val="24"/>
          <w:szCs w:val="24"/>
          <w:lang w:eastAsia="en-US"/>
        </w:rPr>
        <w:t xml:space="preserve"> </w:t>
      </w:r>
      <w:r w:rsidRPr="002D6959">
        <w:rPr>
          <w:rFonts w:eastAsiaTheme="minorHAnsi"/>
          <w:sz w:val="24"/>
          <w:szCs w:val="24"/>
          <w:lang w:eastAsia="en-US"/>
        </w:rPr>
        <w:t xml:space="preserve">karty kwalifikacyjnej wypoczynku, określonego </w:t>
      </w:r>
      <w:r w:rsidR="007C3C10">
        <w:rPr>
          <w:rFonts w:eastAsiaTheme="minorHAnsi"/>
          <w:sz w:val="24"/>
          <w:szCs w:val="24"/>
          <w:lang w:eastAsia="en-US"/>
        </w:rPr>
        <w:br/>
      </w:r>
      <w:r w:rsidRPr="002D6959">
        <w:rPr>
          <w:rFonts w:eastAsiaTheme="minorHAnsi"/>
          <w:sz w:val="24"/>
          <w:szCs w:val="24"/>
          <w:lang w:eastAsia="en-US"/>
        </w:rPr>
        <w:t xml:space="preserve">w załączniku nr 4 do </w:t>
      </w:r>
      <w:r w:rsidRPr="00150038">
        <w:rPr>
          <w:rFonts w:eastAsiaTheme="minorHAnsi"/>
          <w:iCs/>
          <w:sz w:val="24"/>
          <w:szCs w:val="24"/>
          <w:lang w:eastAsia="en-US"/>
        </w:rPr>
        <w:t>Rozporządzenia w sprawie</w:t>
      </w:r>
      <w:r w:rsidRPr="002D6959">
        <w:rPr>
          <w:rFonts w:eastAsiaTheme="minorHAnsi"/>
          <w:sz w:val="24"/>
          <w:szCs w:val="24"/>
          <w:lang w:eastAsia="en-US"/>
        </w:rPr>
        <w:t xml:space="preserve"> wypoczynku dzieci </w:t>
      </w:r>
      <w:r w:rsidR="007C3C10">
        <w:rPr>
          <w:rFonts w:eastAsiaTheme="minorHAnsi"/>
          <w:sz w:val="24"/>
          <w:szCs w:val="24"/>
          <w:lang w:eastAsia="en-US"/>
        </w:rPr>
        <w:br/>
      </w:r>
      <w:r w:rsidRPr="002D6959">
        <w:rPr>
          <w:rFonts w:eastAsiaTheme="minorHAnsi"/>
          <w:sz w:val="24"/>
          <w:szCs w:val="24"/>
          <w:lang w:eastAsia="en-US"/>
        </w:rPr>
        <w:t>i młodzieży,</w:t>
      </w:r>
    </w:p>
    <w:p w14:paraId="14EADA8B" w14:textId="77777777" w:rsidR="00E3335A" w:rsidRPr="00150038" w:rsidRDefault="00E3335A">
      <w:pPr>
        <w:numPr>
          <w:ilvl w:val="0"/>
          <w:numId w:val="26"/>
        </w:numPr>
        <w:tabs>
          <w:tab w:val="left" w:pos="1248"/>
        </w:tabs>
        <w:spacing w:before="240" w:after="240" w:line="360" w:lineRule="auto"/>
        <w:ind w:left="1276" w:hanging="709"/>
        <w:rPr>
          <w:rFonts w:eastAsiaTheme="minorHAnsi"/>
          <w:sz w:val="24"/>
          <w:szCs w:val="24"/>
          <w:lang w:eastAsia="en-US"/>
        </w:rPr>
      </w:pPr>
      <w:r w:rsidRPr="00150038">
        <w:rPr>
          <w:rFonts w:eastAsiaTheme="minorHAnsi"/>
          <w:bCs/>
          <w:sz w:val="24"/>
          <w:szCs w:val="24"/>
          <w:lang w:eastAsia="en-US"/>
        </w:rPr>
        <w:t>stały kontakt z Wykonawcą (na czas wykonywania przedmiotu zamówienia),</w:t>
      </w:r>
    </w:p>
    <w:p w14:paraId="10CEB7E1" w14:textId="78C1A18A" w:rsidR="00E3335A" w:rsidRPr="00150038" w:rsidRDefault="00E3335A">
      <w:pPr>
        <w:numPr>
          <w:ilvl w:val="0"/>
          <w:numId w:val="26"/>
        </w:numPr>
        <w:tabs>
          <w:tab w:val="left" w:pos="1248"/>
        </w:tabs>
        <w:spacing w:before="240" w:after="240" w:line="360" w:lineRule="auto"/>
        <w:ind w:left="1276" w:hanging="709"/>
        <w:rPr>
          <w:rFonts w:eastAsiaTheme="minorHAnsi"/>
          <w:sz w:val="24"/>
          <w:szCs w:val="24"/>
          <w:lang w:eastAsia="en-US"/>
        </w:rPr>
      </w:pPr>
      <w:r w:rsidRPr="00150038">
        <w:rPr>
          <w:rFonts w:eastAsiaTheme="minorHAnsi"/>
          <w:bCs/>
          <w:sz w:val="24"/>
          <w:szCs w:val="24"/>
          <w:lang w:eastAsia="en-US"/>
        </w:rPr>
        <w:t xml:space="preserve">współdziałanie w zakresie wykonywania obowiązku informacyjnego </w:t>
      </w:r>
      <w:r w:rsidR="004A11BB" w:rsidRPr="00150038">
        <w:rPr>
          <w:rFonts w:eastAsiaTheme="minorHAnsi"/>
          <w:bCs/>
          <w:sz w:val="24"/>
          <w:szCs w:val="24"/>
          <w:lang w:eastAsia="en-US"/>
        </w:rPr>
        <w:br/>
      </w:r>
      <w:r w:rsidRPr="00150038">
        <w:rPr>
          <w:rFonts w:eastAsiaTheme="minorHAnsi"/>
          <w:bCs/>
          <w:sz w:val="24"/>
          <w:szCs w:val="24"/>
          <w:lang w:eastAsia="en-US"/>
        </w:rPr>
        <w:t>o Projekcie.</w:t>
      </w:r>
    </w:p>
    <w:p w14:paraId="3584D171" w14:textId="5718C85F" w:rsidR="00E3335A" w:rsidRPr="00666497" w:rsidRDefault="00E3335A" w:rsidP="005257DD">
      <w:pPr>
        <w:pStyle w:val="Nagwek1"/>
        <w:spacing w:after="240" w:line="360" w:lineRule="auto"/>
        <w:rPr>
          <w:rFonts w:ascii="Arial" w:hAnsi="Arial" w:cs="Arial"/>
          <w:b/>
          <w:bCs/>
          <w:color w:val="auto"/>
          <w:sz w:val="24"/>
          <w:szCs w:val="24"/>
        </w:rPr>
      </w:pPr>
      <w:r w:rsidRPr="00666497">
        <w:rPr>
          <w:rFonts w:ascii="Arial" w:hAnsi="Arial" w:cs="Arial"/>
          <w:b/>
          <w:bCs/>
          <w:color w:val="auto"/>
          <w:sz w:val="24"/>
          <w:szCs w:val="24"/>
        </w:rPr>
        <w:lastRenderedPageBreak/>
        <w:t>§ 3</w:t>
      </w:r>
      <w:r w:rsidR="00666497">
        <w:rPr>
          <w:rFonts w:ascii="Arial" w:hAnsi="Arial" w:cs="Arial"/>
          <w:b/>
          <w:bCs/>
          <w:color w:val="auto"/>
          <w:sz w:val="24"/>
          <w:szCs w:val="24"/>
        </w:rPr>
        <w:t xml:space="preserve"> Termin wykonania</w:t>
      </w:r>
    </w:p>
    <w:p w14:paraId="43639FC9" w14:textId="237E979D" w:rsidR="00E3335A" w:rsidRPr="002D6959" w:rsidRDefault="00E3335A" w:rsidP="005257DD">
      <w:pPr>
        <w:tabs>
          <w:tab w:val="right" w:pos="284"/>
          <w:tab w:val="left" w:pos="408"/>
        </w:tabs>
        <w:spacing w:before="240" w:after="240" w:line="360" w:lineRule="auto"/>
        <w:rPr>
          <w:b/>
          <w:sz w:val="24"/>
          <w:szCs w:val="24"/>
        </w:rPr>
      </w:pPr>
      <w:r w:rsidRPr="002D6959">
        <w:rPr>
          <w:sz w:val="24"/>
          <w:szCs w:val="24"/>
        </w:rPr>
        <w:t>Wykonawca zobowiązuje się do wykonania przedmiotu umowy, o którym mowa w</w:t>
      </w:r>
      <w:r w:rsidRPr="002D6959">
        <w:rPr>
          <w:bCs/>
          <w:sz w:val="24"/>
          <w:szCs w:val="24"/>
        </w:rPr>
        <w:t xml:space="preserve"> § 1 ust. 1</w:t>
      </w:r>
      <w:r w:rsidRPr="002D6959">
        <w:rPr>
          <w:sz w:val="24"/>
          <w:szCs w:val="24"/>
        </w:rPr>
        <w:t xml:space="preserve"> w terminie: </w:t>
      </w:r>
      <w:r w:rsidR="00D66C41" w:rsidRPr="002D6959">
        <w:rPr>
          <w:bCs/>
          <w:sz w:val="24"/>
          <w:szCs w:val="24"/>
        </w:rPr>
        <w:t>od ………………………… do ………………………….</w:t>
      </w:r>
      <w:r w:rsidR="003A2FE5" w:rsidRPr="002D6959">
        <w:rPr>
          <w:bCs/>
          <w:sz w:val="24"/>
          <w:szCs w:val="24"/>
        </w:rPr>
        <w:t>,</w:t>
      </w:r>
      <w:r w:rsidR="00D66C41" w:rsidRPr="002D6959">
        <w:rPr>
          <w:b/>
          <w:sz w:val="24"/>
          <w:szCs w:val="24"/>
        </w:rPr>
        <w:t xml:space="preserve"> </w:t>
      </w:r>
      <w:r w:rsidR="00D66C41" w:rsidRPr="002D6959">
        <w:rPr>
          <w:bCs/>
          <w:sz w:val="24"/>
          <w:szCs w:val="24"/>
        </w:rPr>
        <w:t xml:space="preserve">co wynika </w:t>
      </w:r>
      <w:r w:rsidR="007C3C10">
        <w:rPr>
          <w:bCs/>
          <w:sz w:val="24"/>
          <w:szCs w:val="24"/>
        </w:rPr>
        <w:br/>
      </w:r>
      <w:r w:rsidR="00D66C41" w:rsidRPr="002D6959">
        <w:rPr>
          <w:bCs/>
          <w:sz w:val="24"/>
          <w:szCs w:val="24"/>
        </w:rPr>
        <w:t>z oferty.</w:t>
      </w:r>
    </w:p>
    <w:p w14:paraId="725FAB24" w14:textId="43ADD968" w:rsidR="00E3335A" w:rsidRPr="00666497" w:rsidRDefault="00E3335A" w:rsidP="005257DD">
      <w:pPr>
        <w:pStyle w:val="Nagwek1"/>
        <w:spacing w:after="240" w:line="360" w:lineRule="auto"/>
        <w:rPr>
          <w:rFonts w:ascii="Arial" w:hAnsi="Arial" w:cs="Arial"/>
          <w:b/>
          <w:bCs/>
          <w:color w:val="auto"/>
          <w:sz w:val="24"/>
          <w:szCs w:val="24"/>
        </w:rPr>
      </w:pPr>
      <w:r w:rsidRPr="00666497">
        <w:rPr>
          <w:rFonts w:ascii="Arial" w:hAnsi="Arial" w:cs="Arial"/>
          <w:b/>
          <w:bCs/>
          <w:color w:val="auto"/>
          <w:sz w:val="24"/>
          <w:szCs w:val="24"/>
        </w:rPr>
        <w:t>§ 4</w:t>
      </w:r>
      <w:r w:rsidR="00666497">
        <w:rPr>
          <w:rFonts w:ascii="Arial" w:hAnsi="Arial" w:cs="Arial"/>
          <w:b/>
          <w:bCs/>
          <w:color w:val="auto"/>
          <w:sz w:val="24"/>
          <w:szCs w:val="24"/>
        </w:rPr>
        <w:t xml:space="preserve"> Odbiór </w:t>
      </w:r>
    </w:p>
    <w:p w14:paraId="5B357D3C" w14:textId="413C1050" w:rsidR="00E3335A" w:rsidRPr="002D6959" w:rsidRDefault="00E3335A" w:rsidP="005257DD">
      <w:pPr>
        <w:numPr>
          <w:ilvl w:val="0"/>
          <w:numId w:val="4"/>
        </w:numPr>
        <w:autoSpaceDE w:val="0"/>
        <w:autoSpaceDN w:val="0"/>
        <w:adjustRightInd w:val="0"/>
        <w:spacing w:before="240" w:after="240" w:line="360" w:lineRule="auto"/>
        <w:ind w:left="357" w:hanging="357"/>
        <w:rPr>
          <w:b/>
          <w:sz w:val="24"/>
          <w:szCs w:val="24"/>
        </w:rPr>
      </w:pPr>
      <w:r w:rsidRPr="002D6959">
        <w:rPr>
          <w:b/>
          <w:sz w:val="24"/>
          <w:szCs w:val="24"/>
        </w:rPr>
        <w:t xml:space="preserve">Wykonawca po zakończeniu realizacji przedmiotu zamówienia dostarczy Zamawiającemu sprawozdanie merytoryczne z realizacji usługi wraz </w:t>
      </w:r>
      <w:r w:rsidR="000319FE">
        <w:rPr>
          <w:b/>
          <w:sz w:val="24"/>
          <w:szCs w:val="24"/>
        </w:rPr>
        <w:br/>
      </w:r>
      <w:r w:rsidRPr="002D6959">
        <w:rPr>
          <w:b/>
          <w:sz w:val="24"/>
          <w:szCs w:val="24"/>
        </w:rPr>
        <w:t>z dokumentacją zdjęciową.</w:t>
      </w:r>
    </w:p>
    <w:p w14:paraId="2E125C10" w14:textId="77777777" w:rsidR="00E3335A" w:rsidRPr="002D6959" w:rsidRDefault="00E3335A" w:rsidP="005257DD">
      <w:pPr>
        <w:numPr>
          <w:ilvl w:val="0"/>
          <w:numId w:val="4"/>
        </w:numPr>
        <w:autoSpaceDE w:val="0"/>
        <w:autoSpaceDN w:val="0"/>
        <w:adjustRightInd w:val="0"/>
        <w:spacing w:before="240" w:after="240" w:line="360" w:lineRule="auto"/>
        <w:ind w:left="357" w:hanging="357"/>
        <w:rPr>
          <w:b/>
          <w:sz w:val="24"/>
          <w:szCs w:val="24"/>
        </w:rPr>
      </w:pPr>
      <w:r w:rsidRPr="002D6959">
        <w:rPr>
          <w:kern w:val="3"/>
          <w:sz w:val="24"/>
          <w:szCs w:val="24"/>
        </w:rPr>
        <w:t>Realizacja całości przedmiotu zamówienia zostanie potwierdzona protokołem odbioru, którego wzór stanowi załącznik do niniejszej umowy.</w:t>
      </w:r>
    </w:p>
    <w:p w14:paraId="11628F8E" w14:textId="77777777" w:rsidR="00E3335A" w:rsidRPr="002D6959" w:rsidRDefault="00E3335A" w:rsidP="005257DD">
      <w:pPr>
        <w:numPr>
          <w:ilvl w:val="0"/>
          <w:numId w:val="4"/>
        </w:numPr>
        <w:autoSpaceDE w:val="0"/>
        <w:autoSpaceDN w:val="0"/>
        <w:adjustRightInd w:val="0"/>
        <w:spacing w:before="240" w:after="240" w:line="360" w:lineRule="auto"/>
        <w:ind w:left="357" w:hanging="357"/>
        <w:rPr>
          <w:bCs/>
          <w:sz w:val="24"/>
          <w:szCs w:val="24"/>
        </w:rPr>
      </w:pPr>
      <w:r w:rsidRPr="002D6959">
        <w:rPr>
          <w:kern w:val="3"/>
          <w:sz w:val="24"/>
          <w:szCs w:val="24"/>
        </w:rPr>
        <w:t>Podpisany protokół, o którym mowa w ust. 2 bez uwag ze strony Zamawiającego będzie stanowił podstawę, do zapłaty wynagrodzenia Wykonawcy.</w:t>
      </w:r>
    </w:p>
    <w:p w14:paraId="207B8100" w14:textId="66EB8EF9" w:rsidR="00E3335A" w:rsidRPr="00666497" w:rsidRDefault="00E3335A" w:rsidP="005257DD">
      <w:pPr>
        <w:pStyle w:val="Nagwek1"/>
        <w:spacing w:after="240" w:line="360" w:lineRule="auto"/>
        <w:rPr>
          <w:rFonts w:ascii="Arial" w:hAnsi="Arial" w:cs="Arial"/>
          <w:b/>
          <w:bCs/>
          <w:color w:val="auto"/>
          <w:sz w:val="24"/>
          <w:szCs w:val="24"/>
        </w:rPr>
      </w:pPr>
      <w:r w:rsidRPr="00666497">
        <w:rPr>
          <w:rFonts w:ascii="Arial" w:hAnsi="Arial" w:cs="Arial"/>
          <w:b/>
          <w:bCs/>
          <w:color w:val="auto"/>
          <w:sz w:val="24"/>
          <w:szCs w:val="24"/>
        </w:rPr>
        <w:t>§ 5</w:t>
      </w:r>
      <w:r w:rsidR="00666497">
        <w:rPr>
          <w:rFonts w:ascii="Arial" w:hAnsi="Arial" w:cs="Arial"/>
          <w:b/>
          <w:bCs/>
          <w:color w:val="auto"/>
          <w:sz w:val="24"/>
          <w:szCs w:val="24"/>
        </w:rPr>
        <w:t xml:space="preserve"> Prawa autorskie</w:t>
      </w:r>
    </w:p>
    <w:p w14:paraId="3D1091D3" w14:textId="77777777" w:rsidR="00E3335A" w:rsidRPr="002D6959" w:rsidRDefault="00E3335A">
      <w:pPr>
        <w:widowControl w:val="0"/>
        <w:numPr>
          <w:ilvl w:val="0"/>
          <w:numId w:val="19"/>
        </w:numPr>
        <w:tabs>
          <w:tab w:val="left" w:pos="-320"/>
        </w:tabs>
        <w:suppressAutoHyphens/>
        <w:autoSpaceDE w:val="0"/>
        <w:autoSpaceDN w:val="0"/>
        <w:spacing w:before="240" w:after="240" w:line="360" w:lineRule="auto"/>
        <w:ind w:hanging="357"/>
        <w:textAlignment w:val="baseline"/>
        <w:rPr>
          <w:sz w:val="24"/>
          <w:szCs w:val="24"/>
        </w:rPr>
      </w:pPr>
      <w:r w:rsidRPr="002D6959">
        <w:rPr>
          <w:sz w:val="24"/>
          <w:szCs w:val="24"/>
        </w:rPr>
        <w:t>Wykonawca oświadcza, że:</w:t>
      </w:r>
    </w:p>
    <w:p w14:paraId="3FB727AA" w14:textId="56184500" w:rsidR="00E3335A" w:rsidRPr="002D6959" w:rsidRDefault="00E3335A">
      <w:pPr>
        <w:widowControl w:val="0"/>
        <w:numPr>
          <w:ilvl w:val="0"/>
          <w:numId w:val="20"/>
        </w:numPr>
        <w:suppressAutoHyphens/>
        <w:autoSpaceDN w:val="0"/>
        <w:spacing w:before="240" w:after="240" w:line="360" w:lineRule="auto"/>
        <w:ind w:hanging="294"/>
        <w:textAlignment w:val="baseline"/>
        <w:rPr>
          <w:kern w:val="3"/>
          <w:sz w:val="24"/>
          <w:szCs w:val="24"/>
        </w:rPr>
      </w:pPr>
      <w:r w:rsidRPr="002D6959">
        <w:rPr>
          <w:sz w:val="24"/>
          <w:szCs w:val="24"/>
        </w:rPr>
        <w:t xml:space="preserve">będą przysługiwać mu autorskie prawa osobiste i majątkowe do </w:t>
      </w:r>
      <w:r w:rsidRPr="002D6959">
        <w:rPr>
          <w:kern w:val="3"/>
          <w:sz w:val="24"/>
          <w:szCs w:val="24"/>
        </w:rPr>
        <w:t>zdjęć</w:t>
      </w:r>
      <w:r w:rsidRPr="002D6959">
        <w:rPr>
          <w:sz w:val="24"/>
          <w:szCs w:val="24"/>
        </w:rPr>
        <w:t xml:space="preserve">, </w:t>
      </w:r>
      <w:r w:rsidR="007C3C10">
        <w:rPr>
          <w:sz w:val="24"/>
          <w:szCs w:val="24"/>
        </w:rPr>
        <w:br/>
      </w:r>
      <w:r w:rsidRPr="002D6959">
        <w:rPr>
          <w:sz w:val="24"/>
          <w:szCs w:val="24"/>
        </w:rPr>
        <w:t xml:space="preserve">o których mowa w </w:t>
      </w:r>
      <w:bookmarkStart w:id="2" w:name="_Hlk481069027"/>
      <w:r w:rsidRPr="002D6959">
        <w:rPr>
          <w:bCs/>
          <w:sz w:val="24"/>
          <w:szCs w:val="24"/>
        </w:rPr>
        <w:t xml:space="preserve">§ 4 ust. </w:t>
      </w:r>
      <w:bookmarkEnd w:id="2"/>
      <w:r w:rsidRPr="002D6959">
        <w:rPr>
          <w:bCs/>
          <w:sz w:val="24"/>
          <w:szCs w:val="24"/>
        </w:rPr>
        <w:t>1,</w:t>
      </w:r>
      <w:r w:rsidRPr="002D6959">
        <w:rPr>
          <w:sz w:val="24"/>
          <w:szCs w:val="24"/>
        </w:rPr>
        <w:t xml:space="preserve"> zwanych dalej „dziełem” oraz, że prawa te nie będą w żaden sposób ograniczone lub obciążone prawami osób trzecich, </w:t>
      </w:r>
      <w:r w:rsidR="007C3C10">
        <w:rPr>
          <w:sz w:val="24"/>
          <w:szCs w:val="24"/>
        </w:rPr>
        <w:br/>
      </w:r>
      <w:r w:rsidRPr="002D6959">
        <w:rPr>
          <w:sz w:val="24"/>
          <w:szCs w:val="24"/>
        </w:rPr>
        <w:t>a także że dzieło to nie narusza praw osób trzecich;</w:t>
      </w:r>
    </w:p>
    <w:p w14:paraId="707980B1" w14:textId="77777777" w:rsidR="00E3335A" w:rsidRPr="002D6959" w:rsidRDefault="00E3335A">
      <w:pPr>
        <w:widowControl w:val="0"/>
        <w:numPr>
          <w:ilvl w:val="0"/>
          <w:numId w:val="20"/>
        </w:numPr>
        <w:suppressAutoHyphens/>
        <w:autoSpaceDN w:val="0"/>
        <w:spacing w:before="240" w:after="240" w:line="360" w:lineRule="auto"/>
        <w:ind w:hanging="294"/>
        <w:textAlignment w:val="baseline"/>
        <w:rPr>
          <w:kern w:val="3"/>
          <w:sz w:val="24"/>
          <w:szCs w:val="24"/>
        </w:rPr>
      </w:pPr>
      <w:r w:rsidRPr="002D6959">
        <w:rPr>
          <w:sz w:val="24"/>
          <w:szCs w:val="24"/>
        </w:rPr>
        <w:t>nie udzielił oraz nie udzieli żadnej osobie licencji uprawniającej do korzystania z dzieł;</w:t>
      </w:r>
    </w:p>
    <w:p w14:paraId="004B01A3" w14:textId="57D8F716" w:rsidR="00E3335A" w:rsidRPr="002D6959" w:rsidRDefault="00E3335A">
      <w:pPr>
        <w:widowControl w:val="0"/>
        <w:numPr>
          <w:ilvl w:val="0"/>
          <w:numId w:val="20"/>
        </w:numPr>
        <w:suppressAutoHyphens/>
        <w:autoSpaceDN w:val="0"/>
        <w:spacing w:before="240" w:after="240" w:line="360" w:lineRule="auto"/>
        <w:ind w:hanging="294"/>
        <w:textAlignment w:val="baseline"/>
        <w:rPr>
          <w:kern w:val="3"/>
          <w:sz w:val="24"/>
          <w:szCs w:val="24"/>
        </w:rPr>
      </w:pPr>
      <w:r w:rsidRPr="002D6959">
        <w:rPr>
          <w:sz w:val="24"/>
          <w:szCs w:val="24"/>
        </w:rPr>
        <w:t xml:space="preserve">posiada wyłączne prawo do udzielania zezwoleń na rozporządzanie </w:t>
      </w:r>
      <w:r w:rsidR="007C3C10">
        <w:rPr>
          <w:sz w:val="24"/>
          <w:szCs w:val="24"/>
        </w:rPr>
        <w:br/>
      </w:r>
      <w:r w:rsidRPr="002D6959">
        <w:rPr>
          <w:sz w:val="24"/>
          <w:szCs w:val="24"/>
        </w:rPr>
        <w:t>i korzystanie z opracowań dzieł.</w:t>
      </w:r>
    </w:p>
    <w:p w14:paraId="588A7D17" w14:textId="398BD957" w:rsidR="00E3335A" w:rsidRPr="002D6959" w:rsidRDefault="00E3335A">
      <w:pPr>
        <w:widowControl w:val="0"/>
        <w:numPr>
          <w:ilvl w:val="0"/>
          <w:numId w:val="19"/>
        </w:numPr>
        <w:tabs>
          <w:tab w:val="left" w:pos="-320"/>
        </w:tabs>
        <w:suppressAutoHyphens/>
        <w:autoSpaceDE w:val="0"/>
        <w:autoSpaceDN w:val="0"/>
        <w:spacing w:before="240" w:after="240" w:line="360" w:lineRule="auto"/>
        <w:textAlignment w:val="baseline"/>
        <w:rPr>
          <w:sz w:val="24"/>
          <w:szCs w:val="24"/>
        </w:rPr>
      </w:pPr>
      <w:r w:rsidRPr="002D6959">
        <w:rPr>
          <w:sz w:val="24"/>
          <w:szCs w:val="24"/>
        </w:rPr>
        <w:t xml:space="preserve">W przypadku wystąpienia przeciwko Zamawiającemu przez osobę trzecią </w:t>
      </w:r>
      <w:r w:rsidR="007C3C10">
        <w:rPr>
          <w:sz w:val="24"/>
          <w:szCs w:val="24"/>
        </w:rPr>
        <w:br/>
      </w:r>
      <w:r w:rsidRPr="002D6959">
        <w:rPr>
          <w:sz w:val="24"/>
          <w:szCs w:val="24"/>
        </w:rPr>
        <w:t>z roszczeniami wynikającymi z naruszenia jej praw autorskich, Wykonawca zobowiązany jest do ich zaspokojenia i zwolnienia Zamawiającego od obowiązku świadczeń z tego tytułu.</w:t>
      </w:r>
    </w:p>
    <w:p w14:paraId="53EDC202" w14:textId="77777777" w:rsidR="00E3335A" w:rsidRPr="002D6959" w:rsidRDefault="00E3335A">
      <w:pPr>
        <w:widowControl w:val="0"/>
        <w:numPr>
          <w:ilvl w:val="0"/>
          <w:numId w:val="19"/>
        </w:numPr>
        <w:tabs>
          <w:tab w:val="left" w:pos="-320"/>
        </w:tabs>
        <w:suppressAutoHyphens/>
        <w:autoSpaceDE w:val="0"/>
        <w:autoSpaceDN w:val="0"/>
        <w:spacing w:before="240" w:after="240" w:line="360" w:lineRule="auto"/>
        <w:textAlignment w:val="baseline"/>
        <w:rPr>
          <w:sz w:val="24"/>
          <w:szCs w:val="24"/>
        </w:rPr>
      </w:pPr>
      <w:r w:rsidRPr="002D6959">
        <w:rPr>
          <w:sz w:val="24"/>
          <w:szCs w:val="24"/>
        </w:rPr>
        <w:lastRenderedPageBreak/>
        <w:t>W przypadku dochodzenia na drodze sądowej przez osoby trzecie roszczeń wynikających z powyższych tytułów przeciwko Zamawiającemu, Wykonawca będzie zobowiązany do przystąpienia w procesie do Zamawiającego i podjęcia wszelkich czynności w celu jego zwolnienia z udziału w sprawie.</w:t>
      </w:r>
    </w:p>
    <w:p w14:paraId="6338A91B" w14:textId="451DA9FC" w:rsidR="00E3335A" w:rsidRPr="002D6959" w:rsidRDefault="00E3335A">
      <w:pPr>
        <w:widowControl w:val="0"/>
        <w:numPr>
          <w:ilvl w:val="0"/>
          <w:numId w:val="19"/>
        </w:numPr>
        <w:tabs>
          <w:tab w:val="left" w:pos="400"/>
        </w:tabs>
        <w:suppressAutoHyphens/>
        <w:autoSpaceDE w:val="0"/>
        <w:autoSpaceDN w:val="0"/>
        <w:spacing w:before="240" w:after="240" w:line="360" w:lineRule="auto"/>
        <w:ind w:left="400" w:hanging="400"/>
        <w:textAlignment w:val="baseline"/>
        <w:rPr>
          <w:kern w:val="3"/>
          <w:sz w:val="24"/>
          <w:szCs w:val="24"/>
        </w:rPr>
      </w:pPr>
      <w:r w:rsidRPr="002D6959">
        <w:rPr>
          <w:sz w:val="24"/>
          <w:szCs w:val="24"/>
        </w:rPr>
        <w:t xml:space="preserve">Na mocy niniejszej umowy, w ramach wynagrodzenia, o którym mowa w </w:t>
      </w:r>
      <w:r w:rsidRPr="002D6959">
        <w:rPr>
          <w:bCs/>
          <w:spacing w:val="-3"/>
          <w:sz w:val="24"/>
          <w:szCs w:val="24"/>
        </w:rPr>
        <w:t xml:space="preserve">§6 ust. 1, </w:t>
      </w:r>
      <w:r w:rsidRPr="002D6959">
        <w:rPr>
          <w:sz w:val="24"/>
          <w:szCs w:val="24"/>
        </w:rPr>
        <w:t>Wykonawca zobowiązuje się przenieść na Zamawiającego autorskie prawa majątkowe do dzieł, o których mowa w ust. 1 na wszystkich polach eksploatacji znanych w chwili zawarcia niniejszej umowy, a w szczególności:</w:t>
      </w:r>
    </w:p>
    <w:p w14:paraId="0FBC5D9C" w14:textId="77777777" w:rsidR="00E3335A" w:rsidRPr="002D6959" w:rsidRDefault="00E3335A">
      <w:pPr>
        <w:widowControl w:val="0"/>
        <w:numPr>
          <w:ilvl w:val="0"/>
          <w:numId w:val="21"/>
        </w:numPr>
        <w:tabs>
          <w:tab w:val="left" w:pos="-1080"/>
        </w:tabs>
        <w:suppressAutoHyphens/>
        <w:autoSpaceDN w:val="0"/>
        <w:spacing w:before="240" w:after="240" w:line="360" w:lineRule="auto"/>
        <w:ind w:hanging="294"/>
        <w:textAlignment w:val="baseline"/>
        <w:rPr>
          <w:sz w:val="24"/>
          <w:szCs w:val="24"/>
        </w:rPr>
      </w:pPr>
      <w:r w:rsidRPr="002D6959">
        <w:rPr>
          <w:sz w:val="24"/>
          <w:szCs w:val="24"/>
        </w:rPr>
        <w:t>w zakresie utrwalania i zwielokrotniania dzieł - wytwarzanie jakąkolwiek techniką ich egzemplarzy, w tym techniką zapisu magnetycznego oraz techniką cyfrową;</w:t>
      </w:r>
    </w:p>
    <w:p w14:paraId="485FD342" w14:textId="77777777" w:rsidR="00E3335A" w:rsidRPr="002D6959" w:rsidRDefault="00E3335A">
      <w:pPr>
        <w:widowControl w:val="0"/>
        <w:numPr>
          <w:ilvl w:val="0"/>
          <w:numId w:val="21"/>
        </w:numPr>
        <w:tabs>
          <w:tab w:val="left" w:pos="-1080"/>
        </w:tabs>
        <w:suppressAutoHyphens/>
        <w:autoSpaceDN w:val="0"/>
        <w:spacing w:before="240" w:after="240" w:line="360" w:lineRule="auto"/>
        <w:ind w:hanging="294"/>
        <w:textAlignment w:val="baseline"/>
        <w:rPr>
          <w:sz w:val="24"/>
          <w:szCs w:val="24"/>
        </w:rPr>
      </w:pPr>
      <w:r w:rsidRPr="002D6959">
        <w:rPr>
          <w:sz w:val="24"/>
          <w:szCs w:val="24"/>
        </w:rPr>
        <w:t>w zakresie obrotu oryginałem albo egzemplarzami, na których dzieła utrwalono - wprowadzanie do obrotu, użyczenie lub najem oryginału albo egzemplarzy;</w:t>
      </w:r>
    </w:p>
    <w:p w14:paraId="1F385D8D" w14:textId="1E0EF80C" w:rsidR="00E3335A" w:rsidRPr="002D6959" w:rsidRDefault="00E3335A">
      <w:pPr>
        <w:widowControl w:val="0"/>
        <w:numPr>
          <w:ilvl w:val="0"/>
          <w:numId w:val="21"/>
        </w:numPr>
        <w:tabs>
          <w:tab w:val="left" w:pos="-1080"/>
        </w:tabs>
        <w:suppressAutoHyphens/>
        <w:autoSpaceDN w:val="0"/>
        <w:spacing w:before="240" w:after="240" w:line="360" w:lineRule="auto"/>
        <w:ind w:hanging="294"/>
        <w:textAlignment w:val="baseline"/>
        <w:rPr>
          <w:sz w:val="24"/>
          <w:szCs w:val="24"/>
        </w:rPr>
      </w:pPr>
      <w:r w:rsidRPr="002D6959">
        <w:rPr>
          <w:sz w:val="24"/>
          <w:szCs w:val="24"/>
        </w:rPr>
        <w:t>w zakresie rozpowszechniania dzieł w sposób inny niż określony powyżej - publiczne wykonanie, wystawienie, wyświetlenie, odtworzenie oraz nadawanie i reemitowanie, a także publiczne udostępnianie dzieła w taki sposób, aby każdy mógł mieć do niego dostęp w miejscu i w czasie przez siebie wybranym.</w:t>
      </w:r>
    </w:p>
    <w:p w14:paraId="5069A424" w14:textId="77777777" w:rsidR="00E3335A" w:rsidRPr="002D6959" w:rsidRDefault="00E3335A">
      <w:pPr>
        <w:widowControl w:val="0"/>
        <w:numPr>
          <w:ilvl w:val="0"/>
          <w:numId w:val="19"/>
        </w:numPr>
        <w:tabs>
          <w:tab w:val="left" w:pos="400"/>
        </w:tabs>
        <w:suppressAutoHyphens/>
        <w:autoSpaceDE w:val="0"/>
        <w:autoSpaceDN w:val="0"/>
        <w:spacing w:before="240" w:after="240" w:line="360" w:lineRule="auto"/>
        <w:ind w:left="400" w:hanging="400"/>
        <w:textAlignment w:val="baseline"/>
        <w:rPr>
          <w:sz w:val="24"/>
          <w:szCs w:val="24"/>
        </w:rPr>
      </w:pPr>
      <w:r w:rsidRPr="002D6959">
        <w:rPr>
          <w:sz w:val="24"/>
          <w:szCs w:val="24"/>
        </w:rPr>
        <w:t xml:space="preserve">Przeniesienie praw autorskich do dzieł zdjęć nastąpi w dniu podpisania protokołu odbioru, o którym mowa w </w:t>
      </w:r>
      <w:r w:rsidRPr="002D6959">
        <w:rPr>
          <w:bCs/>
          <w:sz w:val="24"/>
          <w:szCs w:val="24"/>
        </w:rPr>
        <w:t>§ 4 ust. 2.</w:t>
      </w:r>
    </w:p>
    <w:p w14:paraId="7FCAE293" w14:textId="55266D3D" w:rsidR="00E3335A" w:rsidRPr="002D6959" w:rsidRDefault="00E3335A">
      <w:pPr>
        <w:widowControl w:val="0"/>
        <w:numPr>
          <w:ilvl w:val="0"/>
          <w:numId w:val="19"/>
        </w:numPr>
        <w:tabs>
          <w:tab w:val="left" w:pos="400"/>
        </w:tabs>
        <w:suppressAutoHyphens/>
        <w:autoSpaceDE w:val="0"/>
        <w:autoSpaceDN w:val="0"/>
        <w:spacing w:before="240" w:after="240" w:line="360" w:lineRule="auto"/>
        <w:ind w:left="403" w:hanging="403"/>
        <w:textAlignment w:val="baseline"/>
        <w:rPr>
          <w:sz w:val="24"/>
          <w:szCs w:val="24"/>
        </w:rPr>
      </w:pPr>
      <w:r w:rsidRPr="002D6959">
        <w:rPr>
          <w:sz w:val="24"/>
          <w:szCs w:val="24"/>
        </w:rPr>
        <w:t xml:space="preserve">Wykonawca udziela Zamawiającemu zezwoleń do dokonywania wszelkich zmian </w:t>
      </w:r>
      <w:r w:rsidRPr="002D6959">
        <w:rPr>
          <w:sz w:val="24"/>
          <w:szCs w:val="24"/>
        </w:rPr>
        <w:br/>
        <w:t>i przeróbek dzieł, w tym również do wykorzystania ich w części lub całości oraz łączenia z innymi dziełami.</w:t>
      </w:r>
    </w:p>
    <w:p w14:paraId="25631804" w14:textId="216FB2AD" w:rsidR="00E3335A" w:rsidRPr="002D6959" w:rsidRDefault="00E3335A">
      <w:pPr>
        <w:widowControl w:val="0"/>
        <w:numPr>
          <w:ilvl w:val="0"/>
          <w:numId w:val="19"/>
        </w:numPr>
        <w:tabs>
          <w:tab w:val="left" w:pos="400"/>
        </w:tabs>
        <w:suppressAutoHyphens/>
        <w:autoSpaceDE w:val="0"/>
        <w:autoSpaceDN w:val="0"/>
        <w:spacing w:before="240" w:after="240" w:line="360" w:lineRule="auto"/>
        <w:ind w:left="403" w:hanging="403"/>
        <w:textAlignment w:val="baseline"/>
        <w:rPr>
          <w:sz w:val="24"/>
          <w:szCs w:val="24"/>
        </w:rPr>
      </w:pPr>
      <w:r w:rsidRPr="002D6959">
        <w:rPr>
          <w:sz w:val="24"/>
          <w:szCs w:val="24"/>
        </w:rPr>
        <w:t>Zamawiający ma prawo zbyć nabyte prawa lub upoważnić osoby trzecie do korzystania z uzyskanych zezwoleń.</w:t>
      </w:r>
    </w:p>
    <w:p w14:paraId="659D199B" w14:textId="3E39A78F" w:rsidR="00E3335A" w:rsidRPr="002D6959" w:rsidRDefault="00E3335A">
      <w:pPr>
        <w:widowControl w:val="0"/>
        <w:numPr>
          <w:ilvl w:val="0"/>
          <w:numId w:val="19"/>
        </w:numPr>
        <w:tabs>
          <w:tab w:val="left" w:pos="400"/>
        </w:tabs>
        <w:suppressAutoHyphens/>
        <w:autoSpaceDE w:val="0"/>
        <w:autoSpaceDN w:val="0"/>
        <w:spacing w:before="240" w:after="240" w:line="360" w:lineRule="auto"/>
        <w:ind w:left="403" w:hanging="403"/>
        <w:textAlignment w:val="baseline"/>
        <w:rPr>
          <w:sz w:val="24"/>
          <w:szCs w:val="24"/>
        </w:rPr>
      </w:pPr>
      <w:r w:rsidRPr="002D6959">
        <w:rPr>
          <w:sz w:val="24"/>
          <w:szCs w:val="24"/>
        </w:rPr>
        <w:t xml:space="preserve">Przez zezwolenia, o których mowa powyżej, rozumie się zezwolenia udzielone wyłącznie Zamawiającemu. Zezwolenia te są nieodwołalne i nie są uzależnione </w:t>
      </w:r>
      <w:r w:rsidRPr="002D6959">
        <w:rPr>
          <w:sz w:val="24"/>
          <w:szCs w:val="24"/>
        </w:rPr>
        <w:lastRenderedPageBreak/>
        <w:t>od żadnych warunków oraz zostały udzielone bez prawa wypowiedzenia lub cofnięcia.</w:t>
      </w:r>
    </w:p>
    <w:p w14:paraId="423D4B90" w14:textId="3BA5521F" w:rsidR="00E3335A" w:rsidRPr="00666497" w:rsidRDefault="00E3335A" w:rsidP="005257DD">
      <w:pPr>
        <w:pStyle w:val="Nagwek1"/>
        <w:spacing w:after="240" w:line="360" w:lineRule="auto"/>
        <w:rPr>
          <w:rFonts w:ascii="Arial" w:hAnsi="Arial" w:cs="Arial"/>
          <w:b/>
          <w:bCs/>
          <w:color w:val="auto"/>
          <w:sz w:val="24"/>
          <w:szCs w:val="24"/>
        </w:rPr>
      </w:pPr>
      <w:r w:rsidRPr="00666497">
        <w:rPr>
          <w:rFonts w:ascii="Arial" w:hAnsi="Arial" w:cs="Arial"/>
          <w:b/>
          <w:bCs/>
          <w:color w:val="auto"/>
          <w:sz w:val="24"/>
          <w:szCs w:val="24"/>
        </w:rPr>
        <w:t>§ 6</w:t>
      </w:r>
      <w:r w:rsidR="00C136EE">
        <w:rPr>
          <w:rFonts w:ascii="Arial" w:hAnsi="Arial" w:cs="Arial"/>
          <w:b/>
          <w:bCs/>
          <w:color w:val="auto"/>
          <w:sz w:val="24"/>
          <w:szCs w:val="24"/>
        </w:rPr>
        <w:t xml:space="preserve"> Wynagrodzenie</w:t>
      </w:r>
    </w:p>
    <w:p w14:paraId="4488BC36" w14:textId="77777777" w:rsidR="00E3335A" w:rsidRPr="002D6959" w:rsidRDefault="00E3335A" w:rsidP="005257DD">
      <w:pPr>
        <w:numPr>
          <w:ilvl w:val="0"/>
          <w:numId w:val="5"/>
        </w:numPr>
        <w:tabs>
          <w:tab w:val="left" w:pos="2977"/>
          <w:tab w:val="left" w:pos="4395"/>
          <w:tab w:val="left" w:pos="5529"/>
          <w:tab w:val="left" w:pos="6946"/>
          <w:tab w:val="left" w:pos="8080"/>
        </w:tabs>
        <w:autoSpaceDE w:val="0"/>
        <w:autoSpaceDN w:val="0"/>
        <w:adjustRightInd w:val="0"/>
        <w:spacing w:before="240" w:after="240" w:line="360" w:lineRule="auto"/>
        <w:ind w:left="425" w:hanging="425"/>
        <w:rPr>
          <w:i/>
          <w:sz w:val="24"/>
          <w:szCs w:val="24"/>
        </w:rPr>
      </w:pPr>
      <w:r w:rsidRPr="002D6959">
        <w:rPr>
          <w:sz w:val="24"/>
          <w:szCs w:val="24"/>
        </w:rPr>
        <w:t xml:space="preserve">Za wykonanie przedmiotu umowy Zamawiający zapłaci Wykonawcy kwotę nie większą </w:t>
      </w:r>
      <w:r w:rsidRPr="002D6959">
        <w:rPr>
          <w:b/>
          <w:sz w:val="24"/>
          <w:szCs w:val="24"/>
        </w:rPr>
        <w:t>niż ……………….  zł brutto</w:t>
      </w:r>
      <w:r w:rsidRPr="002D6959">
        <w:rPr>
          <w:sz w:val="24"/>
          <w:szCs w:val="24"/>
        </w:rPr>
        <w:t xml:space="preserve"> (słownie brutto:………………………………………..złotych), w tym VAT.</w:t>
      </w:r>
    </w:p>
    <w:p w14:paraId="4CA948D8" w14:textId="7D883801" w:rsidR="00E3335A" w:rsidRPr="002D6959" w:rsidRDefault="00E3335A" w:rsidP="005257DD">
      <w:pPr>
        <w:numPr>
          <w:ilvl w:val="0"/>
          <w:numId w:val="5"/>
        </w:numPr>
        <w:autoSpaceDE w:val="0"/>
        <w:autoSpaceDN w:val="0"/>
        <w:adjustRightInd w:val="0"/>
        <w:spacing w:before="240" w:after="240" w:line="360" w:lineRule="auto"/>
        <w:ind w:left="425" w:hanging="425"/>
        <w:rPr>
          <w:b/>
          <w:sz w:val="24"/>
          <w:szCs w:val="24"/>
        </w:rPr>
      </w:pPr>
      <w:r w:rsidRPr="002D6959">
        <w:rPr>
          <w:sz w:val="24"/>
          <w:szCs w:val="24"/>
        </w:rPr>
        <w:t xml:space="preserve">Wynagrodzenie Wykonawcy, o którym mowa w ust. 1 wynika z </w:t>
      </w:r>
      <w:r w:rsidR="004A15BC">
        <w:rPr>
          <w:sz w:val="24"/>
          <w:szCs w:val="24"/>
        </w:rPr>
        <w:t>kalkulacji pod</w:t>
      </w:r>
      <w:r w:rsidR="00F10B54">
        <w:rPr>
          <w:sz w:val="24"/>
          <w:szCs w:val="24"/>
        </w:rPr>
        <w:t>anej</w:t>
      </w:r>
      <w:r w:rsidR="004A15BC">
        <w:rPr>
          <w:sz w:val="24"/>
          <w:szCs w:val="24"/>
        </w:rPr>
        <w:t xml:space="preserve"> w ofercie</w:t>
      </w:r>
      <w:r w:rsidR="00F10B54">
        <w:rPr>
          <w:sz w:val="24"/>
          <w:szCs w:val="24"/>
        </w:rPr>
        <w:t xml:space="preserve"> Wykonawcy</w:t>
      </w:r>
      <w:r w:rsidR="004A15BC">
        <w:rPr>
          <w:sz w:val="24"/>
          <w:szCs w:val="24"/>
        </w:rPr>
        <w:t xml:space="preserve">. </w:t>
      </w:r>
    </w:p>
    <w:p w14:paraId="155C6F85" w14:textId="23E2A92C" w:rsidR="00E3335A" w:rsidRPr="002D6959" w:rsidRDefault="00E3335A" w:rsidP="005257DD">
      <w:pPr>
        <w:numPr>
          <w:ilvl w:val="0"/>
          <w:numId w:val="5"/>
        </w:numPr>
        <w:autoSpaceDE w:val="0"/>
        <w:autoSpaceDN w:val="0"/>
        <w:adjustRightInd w:val="0"/>
        <w:spacing w:before="240" w:after="240" w:line="360" w:lineRule="auto"/>
        <w:ind w:left="425" w:hanging="425"/>
        <w:rPr>
          <w:sz w:val="24"/>
          <w:szCs w:val="24"/>
        </w:rPr>
      </w:pPr>
      <w:r w:rsidRPr="002D6959">
        <w:rPr>
          <w:sz w:val="24"/>
          <w:szCs w:val="24"/>
        </w:rPr>
        <w:t xml:space="preserve">Wynagrodzenie, o którym mowa w ust.1 odpowiada liczbie </w:t>
      </w:r>
      <w:r w:rsidR="003A2FE5" w:rsidRPr="002D6959">
        <w:rPr>
          <w:sz w:val="24"/>
          <w:szCs w:val="24"/>
        </w:rPr>
        <w:t xml:space="preserve">zgłoszonych </w:t>
      </w:r>
      <w:r w:rsidRPr="002D6959">
        <w:rPr>
          <w:sz w:val="24"/>
          <w:szCs w:val="24"/>
        </w:rPr>
        <w:t xml:space="preserve">osób </w:t>
      </w:r>
      <w:r w:rsidR="007C3C10">
        <w:rPr>
          <w:sz w:val="24"/>
          <w:szCs w:val="24"/>
        </w:rPr>
        <w:br/>
      </w:r>
      <w:r w:rsidR="003A2FE5" w:rsidRPr="002D6959">
        <w:rPr>
          <w:sz w:val="24"/>
          <w:szCs w:val="24"/>
        </w:rPr>
        <w:t xml:space="preserve">na </w:t>
      </w:r>
      <w:r w:rsidR="00F10B54">
        <w:rPr>
          <w:sz w:val="24"/>
          <w:szCs w:val="24"/>
        </w:rPr>
        <w:t>wypoczynek</w:t>
      </w:r>
      <w:r w:rsidR="00B1570E" w:rsidRPr="002D6959">
        <w:rPr>
          <w:sz w:val="24"/>
          <w:szCs w:val="24"/>
        </w:rPr>
        <w:t xml:space="preserve"> i</w:t>
      </w:r>
      <w:r w:rsidRPr="002D6959">
        <w:rPr>
          <w:sz w:val="24"/>
          <w:szCs w:val="24"/>
        </w:rPr>
        <w:t xml:space="preserve"> zgodnie z kwotą wymienioną w ust. 2</w:t>
      </w:r>
      <w:r w:rsidR="003A4A69" w:rsidRPr="002D6959">
        <w:rPr>
          <w:sz w:val="24"/>
          <w:szCs w:val="24"/>
        </w:rPr>
        <w:t xml:space="preserve"> z zastrzeżeniem § 9</w:t>
      </w:r>
      <w:r w:rsidRPr="002D6959">
        <w:rPr>
          <w:sz w:val="24"/>
          <w:szCs w:val="24"/>
        </w:rPr>
        <w:t>.</w:t>
      </w:r>
    </w:p>
    <w:p w14:paraId="162F0E1F" w14:textId="2676808B" w:rsidR="00E3335A" w:rsidRPr="002D6959" w:rsidRDefault="00E3335A" w:rsidP="005257DD">
      <w:pPr>
        <w:numPr>
          <w:ilvl w:val="0"/>
          <w:numId w:val="5"/>
        </w:numPr>
        <w:autoSpaceDE w:val="0"/>
        <w:autoSpaceDN w:val="0"/>
        <w:adjustRightInd w:val="0"/>
        <w:spacing w:before="240" w:after="240" w:line="360" w:lineRule="auto"/>
        <w:ind w:left="425" w:hanging="425"/>
        <w:rPr>
          <w:sz w:val="24"/>
          <w:szCs w:val="24"/>
        </w:rPr>
      </w:pPr>
      <w:r w:rsidRPr="002D6959">
        <w:rPr>
          <w:sz w:val="24"/>
          <w:szCs w:val="24"/>
        </w:rPr>
        <w:t xml:space="preserve">Strony ustalają, iż </w:t>
      </w:r>
      <w:r w:rsidR="00BF1974">
        <w:rPr>
          <w:sz w:val="24"/>
          <w:szCs w:val="24"/>
        </w:rPr>
        <w:t>wypoczynek</w:t>
      </w:r>
      <w:r w:rsidRPr="002D6959">
        <w:rPr>
          <w:sz w:val="24"/>
          <w:szCs w:val="24"/>
        </w:rPr>
        <w:t>, o któr</w:t>
      </w:r>
      <w:r w:rsidR="00BF1974">
        <w:rPr>
          <w:sz w:val="24"/>
          <w:szCs w:val="24"/>
        </w:rPr>
        <w:t>ym</w:t>
      </w:r>
      <w:r w:rsidRPr="002D6959">
        <w:rPr>
          <w:sz w:val="24"/>
          <w:szCs w:val="24"/>
        </w:rPr>
        <w:t xml:space="preserve"> mowa w </w:t>
      </w:r>
      <w:r w:rsidRPr="002D6959">
        <w:rPr>
          <w:bCs/>
          <w:sz w:val="24"/>
          <w:szCs w:val="24"/>
        </w:rPr>
        <w:t xml:space="preserve">§ 1 ust. 1 odbędzie się </w:t>
      </w:r>
      <w:r w:rsidR="00990DF8">
        <w:rPr>
          <w:bCs/>
          <w:sz w:val="24"/>
          <w:szCs w:val="24"/>
        </w:rPr>
        <w:br/>
      </w:r>
      <w:r w:rsidRPr="002D6959">
        <w:rPr>
          <w:bCs/>
          <w:sz w:val="24"/>
          <w:szCs w:val="24"/>
        </w:rPr>
        <w:t xml:space="preserve">w przypadku, gdy akces udziału w niej zadeklaruje min. </w:t>
      </w:r>
      <w:r w:rsidR="00DD5D19">
        <w:rPr>
          <w:bCs/>
          <w:sz w:val="24"/>
          <w:szCs w:val="24"/>
        </w:rPr>
        <w:t>60</w:t>
      </w:r>
      <w:r w:rsidRPr="002D6959">
        <w:rPr>
          <w:bCs/>
          <w:sz w:val="24"/>
          <w:szCs w:val="24"/>
        </w:rPr>
        <w:t xml:space="preserve">% liczby osób zaplanowanych do </w:t>
      </w:r>
      <w:r w:rsidR="00DD5D19">
        <w:rPr>
          <w:bCs/>
          <w:sz w:val="24"/>
          <w:szCs w:val="24"/>
        </w:rPr>
        <w:t>uczestnictwa</w:t>
      </w:r>
      <w:r w:rsidRPr="002D6959">
        <w:rPr>
          <w:bCs/>
          <w:sz w:val="24"/>
          <w:szCs w:val="24"/>
        </w:rPr>
        <w:t>.</w:t>
      </w:r>
    </w:p>
    <w:p w14:paraId="263D75B5" w14:textId="3EE190BB" w:rsidR="00E3335A" w:rsidRPr="002D6959" w:rsidRDefault="00E3335A" w:rsidP="005257DD">
      <w:pPr>
        <w:numPr>
          <w:ilvl w:val="0"/>
          <w:numId w:val="5"/>
        </w:numPr>
        <w:autoSpaceDE w:val="0"/>
        <w:autoSpaceDN w:val="0"/>
        <w:adjustRightInd w:val="0"/>
        <w:spacing w:before="240" w:after="240" w:line="360" w:lineRule="auto"/>
        <w:ind w:left="426" w:hanging="426"/>
        <w:rPr>
          <w:sz w:val="24"/>
          <w:szCs w:val="24"/>
        </w:rPr>
      </w:pPr>
      <w:r w:rsidRPr="002D6959">
        <w:rPr>
          <w:sz w:val="24"/>
          <w:szCs w:val="24"/>
        </w:rPr>
        <w:t>Zapłata wynagrodzenia, o którym mowa ust. 1 nastąpi przelewem na rachunek bankowy Wykonawcy wskazany na fakturze w terminie do 14 dni kalendarzowych od dnia otrzymania przez Zamawiającego prawidłowo wystawionej faktury VAT</w:t>
      </w:r>
      <w:r w:rsidRPr="002D6959">
        <w:rPr>
          <w:b/>
          <w:sz w:val="24"/>
          <w:szCs w:val="24"/>
        </w:rPr>
        <w:t xml:space="preserve"> </w:t>
      </w:r>
      <w:r w:rsidRPr="002D6959">
        <w:rPr>
          <w:sz w:val="24"/>
          <w:szCs w:val="24"/>
        </w:rPr>
        <w:t xml:space="preserve">oraz otrzymania sprawozdania z wykonania usługi </w:t>
      </w:r>
      <w:r w:rsidR="007C3C10">
        <w:rPr>
          <w:sz w:val="24"/>
          <w:szCs w:val="24"/>
        </w:rPr>
        <w:br/>
      </w:r>
      <w:r w:rsidRPr="002D6959">
        <w:rPr>
          <w:sz w:val="24"/>
          <w:szCs w:val="24"/>
        </w:rPr>
        <w:t>oraz dokumentacji zdjęciowej, o których mowa w</w:t>
      </w:r>
      <w:r w:rsidRPr="002D6959">
        <w:rPr>
          <w:b/>
          <w:sz w:val="24"/>
          <w:szCs w:val="24"/>
        </w:rPr>
        <w:t xml:space="preserve"> </w:t>
      </w:r>
      <w:r w:rsidRPr="002D6959">
        <w:rPr>
          <w:bCs/>
          <w:sz w:val="24"/>
          <w:szCs w:val="24"/>
        </w:rPr>
        <w:t>§ 4 ust. 1</w:t>
      </w:r>
      <w:r w:rsidRPr="002D6959">
        <w:rPr>
          <w:sz w:val="24"/>
          <w:szCs w:val="24"/>
        </w:rPr>
        <w:t>, po wykonaniu usługi wskazanej w §1 ust. 1.</w:t>
      </w:r>
    </w:p>
    <w:p w14:paraId="1ED96E4F" w14:textId="33D886AF" w:rsidR="00E3335A" w:rsidRPr="002D6959" w:rsidRDefault="00E3335A" w:rsidP="005257DD">
      <w:pPr>
        <w:numPr>
          <w:ilvl w:val="0"/>
          <w:numId w:val="5"/>
        </w:numPr>
        <w:autoSpaceDE w:val="0"/>
        <w:autoSpaceDN w:val="0"/>
        <w:adjustRightInd w:val="0"/>
        <w:spacing w:before="240" w:after="240" w:line="360" w:lineRule="auto"/>
        <w:ind w:left="426" w:hanging="426"/>
        <w:rPr>
          <w:b/>
          <w:sz w:val="24"/>
          <w:szCs w:val="24"/>
        </w:rPr>
      </w:pPr>
      <w:r w:rsidRPr="002D6959">
        <w:rPr>
          <w:b/>
          <w:sz w:val="24"/>
          <w:szCs w:val="24"/>
        </w:rPr>
        <w:t xml:space="preserve">Podstawą do ostatecznego rozliczenia wykonania przedmiotu umowy </w:t>
      </w:r>
      <w:r w:rsidR="007C3C10">
        <w:rPr>
          <w:b/>
          <w:sz w:val="24"/>
          <w:szCs w:val="24"/>
        </w:rPr>
        <w:br/>
      </w:r>
      <w:r w:rsidRPr="002D6959">
        <w:rPr>
          <w:b/>
          <w:sz w:val="24"/>
          <w:szCs w:val="24"/>
        </w:rPr>
        <w:t>i zapłaty wynagrodzenia stanowi sprawozdanie z wykonania usługi oraz dokumentacja zdjęciowa, o których mowa w § 4 ust. 1.</w:t>
      </w:r>
    </w:p>
    <w:p w14:paraId="1669801A" w14:textId="77777777" w:rsidR="00E3335A" w:rsidRPr="002D6959" w:rsidRDefault="00E3335A" w:rsidP="005257DD">
      <w:pPr>
        <w:numPr>
          <w:ilvl w:val="0"/>
          <w:numId w:val="5"/>
        </w:numPr>
        <w:autoSpaceDE w:val="0"/>
        <w:autoSpaceDN w:val="0"/>
        <w:adjustRightInd w:val="0"/>
        <w:spacing w:before="240" w:after="240" w:line="360" w:lineRule="auto"/>
        <w:ind w:left="426" w:hanging="426"/>
        <w:rPr>
          <w:sz w:val="24"/>
          <w:szCs w:val="24"/>
        </w:rPr>
      </w:pPr>
      <w:r w:rsidRPr="002D6959">
        <w:rPr>
          <w:sz w:val="24"/>
          <w:szCs w:val="24"/>
        </w:rPr>
        <w:t xml:space="preserve">Wynagrodzenie, o którym mowa w </w:t>
      </w:r>
      <w:r w:rsidRPr="002D6959">
        <w:rPr>
          <w:bCs/>
          <w:sz w:val="24"/>
          <w:szCs w:val="24"/>
        </w:rPr>
        <w:t>§ 6</w:t>
      </w:r>
      <w:r w:rsidRPr="002D6959">
        <w:rPr>
          <w:sz w:val="24"/>
          <w:szCs w:val="24"/>
        </w:rPr>
        <w:t xml:space="preserve"> ust. 1, zaspokaja wszelkie roszczenia Wykonawcy z tytułu wykonania umowy.</w:t>
      </w:r>
    </w:p>
    <w:p w14:paraId="68643026" w14:textId="77777777" w:rsidR="00E3335A" w:rsidRPr="002D6959" w:rsidRDefault="00E3335A" w:rsidP="005257DD">
      <w:pPr>
        <w:numPr>
          <w:ilvl w:val="0"/>
          <w:numId w:val="5"/>
        </w:numPr>
        <w:autoSpaceDE w:val="0"/>
        <w:autoSpaceDN w:val="0"/>
        <w:adjustRightInd w:val="0"/>
        <w:spacing w:before="240" w:after="240" w:line="360" w:lineRule="auto"/>
        <w:ind w:left="426" w:hanging="426"/>
        <w:rPr>
          <w:sz w:val="24"/>
          <w:szCs w:val="24"/>
        </w:rPr>
      </w:pPr>
      <w:r w:rsidRPr="002D6959">
        <w:rPr>
          <w:sz w:val="24"/>
          <w:szCs w:val="24"/>
        </w:rPr>
        <w:t>Za dzień zapłaty Strony przyjmują dzień obciążenia rachunku Zamawiającego.</w:t>
      </w:r>
    </w:p>
    <w:p w14:paraId="6697FF50" w14:textId="4AA74EFB" w:rsidR="00E3335A" w:rsidRPr="002D6959" w:rsidRDefault="00E3335A" w:rsidP="005257DD">
      <w:pPr>
        <w:numPr>
          <w:ilvl w:val="0"/>
          <w:numId w:val="5"/>
        </w:numPr>
        <w:autoSpaceDE w:val="0"/>
        <w:autoSpaceDN w:val="0"/>
        <w:adjustRightInd w:val="0"/>
        <w:spacing w:before="240" w:after="240" w:line="360" w:lineRule="auto"/>
        <w:ind w:left="426" w:hanging="426"/>
        <w:rPr>
          <w:sz w:val="24"/>
          <w:szCs w:val="24"/>
        </w:rPr>
      </w:pPr>
      <w:r w:rsidRPr="002D6959">
        <w:rPr>
          <w:sz w:val="24"/>
          <w:szCs w:val="24"/>
        </w:rPr>
        <w:t xml:space="preserve">Adresem dla doręczenia Zamawiającemu faktury jest: </w:t>
      </w:r>
      <w:r w:rsidR="009D5DC8">
        <w:rPr>
          <w:sz w:val="24"/>
          <w:szCs w:val="24"/>
        </w:rPr>
        <w:t>.................................................................................</w:t>
      </w:r>
      <w:r w:rsidRPr="002D6959">
        <w:rPr>
          <w:sz w:val="24"/>
          <w:szCs w:val="24"/>
        </w:rPr>
        <w:t>..</w:t>
      </w:r>
    </w:p>
    <w:p w14:paraId="702A9446" w14:textId="77777777" w:rsidR="00E3335A" w:rsidRPr="002D6959" w:rsidRDefault="00E3335A" w:rsidP="005257DD">
      <w:pPr>
        <w:numPr>
          <w:ilvl w:val="0"/>
          <w:numId w:val="5"/>
        </w:numPr>
        <w:autoSpaceDE w:val="0"/>
        <w:autoSpaceDN w:val="0"/>
        <w:adjustRightInd w:val="0"/>
        <w:spacing w:before="240" w:after="240" w:line="360" w:lineRule="auto"/>
        <w:ind w:left="426" w:hanging="426"/>
        <w:rPr>
          <w:sz w:val="24"/>
          <w:szCs w:val="24"/>
        </w:rPr>
      </w:pPr>
      <w:r w:rsidRPr="002D6959">
        <w:rPr>
          <w:sz w:val="24"/>
          <w:szCs w:val="24"/>
        </w:rPr>
        <w:lastRenderedPageBreak/>
        <w:t>Faktura musi zawierać następujące dane:</w:t>
      </w:r>
    </w:p>
    <w:p w14:paraId="2C873712" w14:textId="77777777" w:rsidR="00E3335A" w:rsidRPr="002D6959" w:rsidRDefault="00E3335A" w:rsidP="005257DD">
      <w:pPr>
        <w:pStyle w:val="Standard"/>
        <w:spacing w:before="240" w:after="240" w:line="360" w:lineRule="auto"/>
        <w:ind w:left="720"/>
        <w:rPr>
          <w:rFonts w:ascii="Arial" w:hAnsi="Arial" w:cs="Arial"/>
          <w:b/>
          <w:kern w:val="0"/>
        </w:rPr>
      </w:pPr>
      <w:r w:rsidRPr="002D6959">
        <w:rPr>
          <w:rFonts w:ascii="Arial" w:hAnsi="Arial" w:cs="Arial"/>
          <w:b/>
          <w:kern w:val="0"/>
        </w:rPr>
        <w:t>NABYWCA</w:t>
      </w:r>
    </w:p>
    <w:p w14:paraId="35FA585D" w14:textId="10FA62DC" w:rsidR="00835511" w:rsidRDefault="00A271AE" w:rsidP="005257DD">
      <w:pPr>
        <w:pStyle w:val="Standard"/>
        <w:spacing w:before="240" w:after="240" w:line="360" w:lineRule="auto"/>
        <w:ind w:left="720"/>
        <w:rPr>
          <w:rFonts w:ascii="Arial" w:hAnsi="Arial" w:cs="Arial"/>
          <w:kern w:val="0"/>
        </w:rPr>
      </w:pPr>
      <w:r>
        <w:rPr>
          <w:rFonts w:ascii="Arial" w:hAnsi="Arial" w:cs="Arial"/>
          <w:kern w:val="0"/>
        </w:rPr>
        <w:t>Powiat Nyski</w:t>
      </w:r>
    </w:p>
    <w:p w14:paraId="10D2170A" w14:textId="39FB22E2" w:rsidR="00A271AE" w:rsidRDefault="00A271AE" w:rsidP="005257DD">
      <w:pPr>
        <w:pStyle w:val="Standard"/>
        <w:spacing w:before="240" w:after="240" w:line="360" w:lineRule="auto"/>
        <w:ind w:left="720"/>
        <w:rPr>
          <w:rFonts w:ascii="Arial" w:hAnsi="Arial" w:cs="Arial"/>
          <w:kern w:val="0"/>
        </w:rPr>
      </w:pPr>
      <w:r>
        <w:rPr>
          <w:rFonts w:ascii="Arial" w:hAnsi="Arial" w:cs="Arial"/>
          <w:kern w:val="0"/>
        </w:rPr>
        <w:t>ul. Piastowska 33</w:t>
      </w:r>
    </w:p>
    <w:p w14:paraId="767ED094" w14:textId="2100DCA8" w:rsidR="00A271AE" w:rsidRDefault="00A271AE" w:rsidP="005257DD">
      <w:pPr>
        <w:pStyle w:val="Standard"/>
        <w:spacing w:before="240" w:after="240" w:line="360" w:lineRule="auto"/>
        <w:ind w:left="720"/>
        <w:rPr>
          <w:rFonts w:ascii="Arial" w:hAnsi="Arial" w:cs="Arial"/>
          <w:kern w:val="0"/>
        </w:rPr>
      </w:pPr>
      <w:r>
        <w:rPr>
          <w:rFonts w:ascii="Arial" w:hAnsi="Arial" w:cs="Arial"/>
          <w:kern w:val="0"/>
        </w:rPr>
        <w:t>48-300 Nysa</w:t>
      </w:r>
    </w:p>
    <w:p w14:paraId="47720671" w14:textId="05DC3DC7" w:rsidR="00A271AE" w:rsidRDefault="00A271AE" w:rsidP="005257DD">
      <w:pPr>
        <w:pStyle w:val="Standard"/>
        <w:spacing w:before="240" w:after="240" w:line="360" w:lineRule="auto"/>
        <w:ind w:left="720"/>
        <w:rPr>
          <w:rFonts w:ascii="Arial" w:hAnsi="Arial" w:cs="Arial"/>
          <w:kern w:val="0"/>
        </w:rPr>
      </w:pPr>
      <w:r>
        <w:rPr>
          <w:rFonts w:ascii="Arial" w:hAnsi="Arial" w:cs="Arial"/>
          <w:kern w:val="0"/>
        </w:rPr>
        <w:t>Nip 7532132088</w:t>
      </w:r>
    </w:p>
    <w:p w14:paraId="0C971C3B" w14:textId="3202F193" w:rsidR="00E3335A" w:rsidRPr="002D6959" w:rsidRDefault="00E3335A" w:rsidP="005257DD">
      <w:pPr>
        <w:pStyle w:val="Standard"/>
        <w:spacing w:before="240" w:after="240" w:line="360" w:lineRule="auto"/>
        <w:ind w:left="720"/>
        <w:rPr>
          <w:rFonts w:ascii="Arial" w:hAnsi="Arial" w:cs="Arial"/>
          <w:b/>
        </w:rPr>
      </w:pPr>
      <w:r w:rsidRPr="002D6959">
        <w:rPr>
          <w:rFonts w:ascii="Arial" w:hAnsi="Arial" w:cs="Arial"/>
          <w:b/>
        </w:rPr>
        <w:t>ODBIORCA</w:t>
      </w:r>
    </w:p>
    <w:p w14:paraId="7FB86D68" w14:textId="77777777" w:rsidR="00A271AE" w:rsidRDefault="00A271AE" w:rsidP="00A271AE">
      <w:pPr>
        <w:pStyle w:val="Standard"/>
        <w:spacing w:before="240" w:after="240" w:line="360" w:lineRule="auto"/>
        <w:ind w:left="720"/>
        <w:rPr>
          <w:rFonts w:ascii="Arial" w:hAnsi="Arial" w:cs="Arial"/>
        </w:rPr>
      </w:pPr>
      <w:r>
        <w:rPr>
          <w:rFonts w:ascii="Arial" w:hAnsi="Arial" w:cs="Arial"/>
        </w:rPr>
        <w:t>Centrum Placówek Opiekuńczo-Wychowawczych w Nysie</w:t>
      </w:r>
    </w:p>
    <w:p w14:paraId="3E8E790C" w14:textId="77777777" w:rsidR="00A271AE" w:rsidRDefault="00A271AE" w:rsidP="00A271AE">
      <w:pPr>
        <w:pStyle w:val="Standard"/>
        <w:spacing w:before="240" w:after="240" w:line="360" w:lineRule="auto"/>
        <w:ind w:left="720"/>
        <w:rPr>
          <w:rFonts w:ascii="Arial" w:hAnsi="Arial" w:cs="Arial"/>
        </w:rPr>
      </w:pPr>
      <w:r>
        <w:rPr>
          <w:rFonts w:ascii="Arial" w:hAnsi="Arial" w:cs="Arial"/>
        </w:rPr>
        <w:t>Ul. Słowiańska 19</w:t>
      </w:r>
    </w:p>
    <w:p w14:paraId="60EB5F2E" w14:textId="77777777" w:rsidR="00A271AE" w:rsidRDefault="00A271AE" w:rsidP="00A271AE">
      <w:pPr>
        <w:pStyle w:val="Standard"/>
        <w:spacing w:before="240" w:after="240" w:line="360" w:lineRule="auto"/>
        <w:ind w:left="720"/>
        <w:rPr>
          <w:rFonts w:ascii="Arial" w:hAnsi="Arial" w:cs="Arial"/>
        </w:rPr>
      </w:pPr>
      <w:r>
        <w:rPr>
          <w:rFonts w:ascii="Arial" w:hAnsi="Arial" w:cs="Arial"/>
        </w:rPr>
        <w:t>48-300 Nysa</w:t>
      </w:r>
    </w:p>
    <w:p w14:paraId="76643496" w14:textId="77777777" w:rsidR="00A271AE" w:rsidRDefault="00A271AE" w:rsidP="00A271AE">
      <w:pPr>
        <w:pStyle w:val="Standard"/>
        <w:spacing w:before="240" w:after="240" w:line="360" w:lineRule="auto"/>
        <w:ind w:left="720"/>
        <w:rPr>
          <w:rFonts w:ascii="Arial" w:hAnsi="Arial" w:cs="Arial"/>
        </w:rPr>
      </w:pPr>
      <w:r>
        <w:rPr>
          <w:rFonts w:ascii="Arial" w:hAnsi="Arial" w:cs="Arial"/>
        </w:rPr>
        <w:t>NIP 7532400287</w:t>
      </w:r>
    </w:p>
    <w:p w14:paraId="6B24A3C3" w14:textId="0214E364" w:rsidR="00835511" w:rsidRPr="00B24563" w:rsidRDefault="00835511" w:rsidP="00A271AE">
      <w:pPr>
        <w:pStyle w:val="Standard"/>
        <w:spacing w:before="240" w:after="240" w:line="360" w:lineRule="auto"/>
        <w:ind w:left="720"/>
        <w:rPr>
          <w:rFonts w:ascii="Arial" w:hAnsi="Arial" w:cs="Arial"/>
        </w:rPr>
      </w:pPr>
      <w:r w:rsidRPr="00B24563">
        <w:rPr>
          <w:rFonts w:ascii="Arial" w:eastAsia="Calibri" w:hAnsi="Arial" w:cs="Arial"/>
          <w:lang w:eastAsia="en-US"/>
        </w:rPr>
        <w:t xml:space="preserve">Faktury płatne będą w terminie do 30 dni od daty przesłania faktury do </w:t>
      </w:r>
      <w:proofErr w:type="spellStart"/>
      <w:r w:rsidRPr="00B24563">
        <w:rPr>
          <w:rFonts w:ascii="Arial" w:eastAsia="Calibri" w:hAnsi="Arial" w:cs="Arial"/>
          <w:lang w:eastAsia="en-US"/>
        </w:rPr>
        <w:t>KSeF</w:t>
      </w:r>
      <w:proofErr w:type="spellEnd"/>
      <w:r>
        <w:rPr>
          <w:rFonts w:ascii="Arial" w:eastAsia="Calibri" w:hAnsi="Arial" w:cs="Arial"/>
          <w:lang w:eastAsia="en-US"/>
        </w:rPr>
        <w:t>. F</w:t>
      </w:r>
      <w:r w:rsidRPr="00B24563">
        <w:rPr>
          <w:rFonts w:ascii="Arial" w:hAnsi="Arial" w:cs="Arial"/>
        </w:rPr>
        <w:t xml:space="preserve">aktury będą wystawiane i otrzymywane przy użyciu Krajowego Systemu </w:t>
      </w:r>
      <w:r w:rsidR="00453F88">
        <w:rPr>
          <w:rFonts w:ascii="Arial" w:hAnsi="Arial" w:cs="Arial"/>
        </w:rPr>
        <w:br/>
      </w:r>
      <w:r w:rsidRPr="00B24563">
        <w:rPr>
          <w:rFonts w:ascii="Arial" w:hAnsi="Arial" w:cs="Arial"/>
        </w:rPr>
        <w:t xml:space="preserve">e-Faktur (dalej: </w:t>
      </w:r>
      <w:proofErr w:type="spellStart"/>
      <w:r w:rsidRPr="00B24563">
        <w:rPr>
          <w:rFonts w:ascii="Arial" w:hAnsi="Arial" w:cs="Arial"/>
        </w:rPr>
        <w:t>KSeF</w:t>
      </w:r>
      <w:proofErr w:type="spellEnd"/>
      <w:r w:rsidRPr="00B24563">
        <w:rPr>
          <w:rFonts w:ascii="Arial" w:hAnsi="Arial" w:cs="Arial"/>
        </w:rPr>
        <w:t>).</w:t>
      </w:r>
    </w:p>
    <w:p w14:paraId="77AB609B" w14:textId="789FD91B" w:rsidR="00835511" w:rsidRPr="00B24563" w:rsidRDefault="00835511" w:rsidP="00835511">
      <w:pPr>
        <w:pStyle w:val="Akapitzlist"/>
        <w:widowControl/>
        <w:numPr>
          <w:ilvl w:val="0"/>
          <w:numId w:val="5"/>
        </w:numPr>
        <w:tabs>
          <w:tab w:val="left" w:pos="567"/>
          <w:tab w:val="left" w:pos="2160"/>
          <w:tab w:val="left" w:pos="2880"/>
          <w:tab w:val="left" w:pos="3600"/>
          <w:tab w:val="left" w:pos="4320"/>
          <w:tab w:val="left" w:pos="5040"/>
          <w:tab w:val="left" w:pos="5760"/>
          <w:tab w:val="left" w:pos="6480"/>
          <w:tab w:val="left" w:pos="7200"/>
          <w:tab w:val="left" w:pos="7920"/>
          <w:tab w:val="left" w:pos="8640"/>
          <w:tab w:val="left" w:pos="9360"/>
        </w:tabs>
        <w:spacing w:before="240" w:after="240" w:line="360" w:lineRule="auto"/>
        <w:rPr>
          <w:rFonts w:ascii="Arial" w:hAnsi="Arial" w:cs="Arial"/>
          <w:sz w:val="24"/>
          <w:szCs w:val="24"/>
        </w:rPr>
      </w:pPr>
      <w:r w:rsidRPr="00B24563">
        <w:rPr>
          <w:rFonts w:ascii="Arial" w:eastAsia="Calibri" w:hAnsi="Arial" w:cs="Arial"/>
          <w:sz w:val="24"/>
          <w:szCs w:val="24"/>
          <w:lang w:eastAsia="en-US"/>
        </w:rPr>
        <w:t xml:space="preserve">W przypadku konieczności udostępnienia faktury w sposób uzgodniony (tryb awaryjny) – faktury przekazane poza </w:t>
      </w:r>
      <w:proofErr w:type="spellStart"/>
      <w:r w:rsidRPr="00B24563">
        <w:rPr>
          <w:rFonts w:ascii="Arial" w:eastAsia="Calibri" w:hAnsi="Arial" w:cs="Arial"/>
          <w:sz w:val="24"/>
          <w:szCs w:val="24"/>
          <w:lang w:eastAsia="en-US"/>
        </w:rPr>
        <w:t>KSeF</w:t>
      </w:r>
      <w:proofErr w:type="spellEnd"/>
      <w:r w:rsidRPr="00B24563">
        <w:rPr>
          <w:rFonts w:ascii="Arial" w:eastAsia="Calibri" w:hAnsi="Arial" w:cs="Arial"/>
          <w:sz w:val="24"/>
          <w:szCs w:val="24"/>
          <w:lang w:eastAsia="en-US"/>
        </w:rPr>
        <w:t xml:space="preserve"> płatne będą w terminie do 30 dni od daty faktycznego otrzymania wizualizacji faktury. W takich przypadkach wizualizacje faktur przekazywanych poza </w:t>
      </w:r>
      <w:proofErr w:type="spellStart"/>
      <w:r w:rsidRPr="00B24563">
        <w:rPr>
          <w:rFonts w:ascii="Arial" w:eastAsia="Calibri" w:hAnsi="Arial" w:cs="Arial"/>
          <w:sz w:val="24"/>
          <w:szCs w:val="24"/>
          <w:lang w:eastAsia="en-US"/>
        </w:rPr>
        <w:t>KSeF</w:t>
      </w:r>
      <w:proofErr w:type="spellEnd"/>
      <w:r w:rsidRPr="00B24563">
        <w:rPr>
          <w:rFonts w:ascii="Arial" w:eastAsia="Calibri" w:hAnsi="Arial" w:cs="Arial"/>
          <w:sz w:val="24"/>
          <w:szCs w:val="24"/>
          <w:lang w:eastAsia="en-US"/>
        </w:rPr>
        <w:t xml:space="preserve"> Wykonawca będzie przesyłał na adres: </w:t>
      </w:r>
      <w:r>
        <w:rPr>
          <w:rFonts w:ascii="Arial" w:hAnsi="Arial" w:cs="Arial"/>
          <w:sz w:val="24"/>
          <w:szCs w:val="24"/>
          <w:lang w:val="en-GB"/>
        </w:rPr>
        <w:t>kadry@cpow-nysa.pl</w:t>
      </w:r>
      <w:r w:rsidRPr="00B24563">
        <w:rPr>
          <w:rFonts w:ascii="Arial" w:eastAsia="Calibri" w:hAnsi="Arial" w:cs="Arial"/>
          <w:sz w:val="24"/>
          <w:szCs w:val="24"/>
          <w:lang w:eastAsia="en-US"/>
        </w:rPr>
        <w:t xml:space="preserve">. Datą otrzymania będzie wówczas data przesłania wiadomości e-mail. Wykonawca może również przekazywać wizualizacje faktur w formie papierowej (np. w razie pojawienia się przejściowych problemów technicznych) i doręczać je na adres siedziby Zamawiającego. Powyższe znajdzie zastosowanie odpowiednio w przypadku awarii całkowitej </w:t>
      </w:r>
      <w:proofErr w:type="spellStart"/>
      <w:r w:rsidRPr="00B24563">
        <w:rPr>
          <w:rFonts w:ascii="Arial" w:eastAsia="Calibri" w:hAnsi="Arial" w:cs="Arial"/>
          <w:sz w:val="24"/>
          <w:szCs w:val="24"/>
          <w:lang w:eastAsia="en-US"/>
        </w:rPr>
        <w:t>KSeF</w:t>
      </w:r>
      <w:proofErr w:type="spellEnd"/>
      <w:r w:rsidRPr="00B24563">
        <w:rPr>
          <w:rFonts w:ascii="Arial" w:eastAsia="Calibri" w:hAnsi="Arial" w:cs="Arial"/>
          <w:sz w:val="24"/>
          <w:szCs w:val="24"/>
          <w:lang w:eastAsia="en-US"/>
        </w:rPr>
        <w:t>.</w:t>
      </w:r>
    </w:p>
    <w:p w14:paraId="55D184E9" w14:textId="56604A8F" w:rsidR="00E3335A" w:rsidRPr="00666497" w:rsidRDefault="00E3335A" w:rsidP="005257DD">
      <w:pPr>
        <w:pStyle w:val="Nagwek1"/>
        <w:spacing w:after="240" w:line="360" w:lineRule="auto"/>
        <w:rPr>
          <w:rFonts w:ascii="Arial" w:hAnsi="Arial" w:cs="Arial"/>
          <w:b/>
          <w:bCs/>
          <w:color w:val="auto"/>
          <w:sz w:val="24"/>
          <w:szCs w:val="24"/>
        </w:rPr>
      </w:pPr>
      <w:r w:rsidRPr="00666497">
        <w:rPr>
          <w:rFonts w:ascii="Arial" w:hAnsi="Arial" w:cs="Arial"/>
          <w:b/>
          <w:bCs/>
          <w:color w:val="auto"/>
          <w:sz w:val="24"/>
          <w:szCs w:val="24"/>
        </w:rPr>
        <w:lastRenderedPageBreak/>
        <w:t>§ 7</w:t>
      </w:r>
      <w:r w:rsidR="00A637AE">
        <w:rPr>
          <w:rFonts w:ascii="Arial" w:hAnsi="Arial" w:cs="Arial"/>
          <w:b/>
          <w:bCs/>
          <w:color w:val="auto"/>
          <w:sz w:val="24"/>
          <w:szCs w:val="24"/>
        </w:rPr>
        <w:t xml:space="preserve"> Dane osobowe uczestników</w:t>
      </w:r>
    </w:p>
    <w:p w14:paraId="61E4C12C" w14:textId="3B747884" w:rsidR="00E3335A" w:rsidRPr="002D6959" w:rsidRDefault="00E3335A">
      <w:pPr>
        <w:numPr>
          <w:ilvl w:val="0"/>
          <w:numId w:val="23"/>
        </w:numPr>
        <w:autoSpaceDE w:val="0"/>
        <w:autoSpaceDN w:val="0"/>
        <w:adjustRightInd w:val="0"/>
        <w:spacing w:before="240" w:after="240" w:line="360" w:lineRule="auto"/>
        <w:ind w:left="425" w:hanging="425"/>
        <w:rPr>
          <w:sz w:val="24"/>
          <w:szCs w:val="24"/>
        </w:rPr>
      </w:pPr>
      <w:r w:rsidRPr="002D6959">
        <w:rPr>
          <w:sz w:val="24"/>
          <w:szCs w:val="24"/>
        </w:rPr>
        <w:t xml:space="preserve">Strony ustalają, iż Zamawiający przekaże Wykonawcy zbiór danych osobowych wynikających z karty kwalifikacyjnej, o której mowa w art. </w:t>
      </w:r>
      <w:r w:rsidRPr="002D6959">
        <w:rPr>
          <w:bCs/>
          <w:sz w:val="24"/>
          <w:szCs w:val="24"/>
        </w:rPr>
        <w:t xml:space="preserve">92k </w:t>
      </w:r>
      <w:r w:rsidRPr="002D6959">
        <w:rPr>
          <w:sz w:val="24"/>
          <w:szCs w:val="24"/>
        </w:rPr>
        <w:t xml:space="preserve">ustawy z dnia 7 września 1991 r. o systemie oświaty w terminie 5 dni przed rozpoczęciem </w:t>
      </w:r>
      <w:r w:rsidR="000C238E">
        <w:rPr>
          <w:sz w:val="24"/>
          <w:szCs w:val="24"/>
        </w:rPr>
        <w:t>wypoczynku</w:t>
      </w:r>
      <w:r w:rsidRPr="002D6959">
        <w:rPr>
          <w:sz w:val="24"/>
          <w:szCs w:val="24"/>
        </w:rPr>
        <w:t>.</w:t>
      </w:r>
    </w:p>
    <w:p w14:paraId="1FD3AFB8" w14:textId="64DF0F25" w:rsidR="00E3335A" w:rsidRPr="002D6959" w:rsidRDefault="00E3335A">
      <w:pPr>
        <w:numPr>
          <w:ilvl w:val="0"/>
          <w:numId w:val="23"/>
        </w:numPr>
        <w:autoSpaceDE w:val="0"/>
        <w:autoSpaceDN w:val="0"/>
        <w:adjustRightInd w:val="0"/>
        <w:spacing w:before="240" w:after="240" w:line="360" w:lineRule="auto"/>
        <w:ind w:left="425" w:hanging="425"/>
        <w:rPr>
          <w:sz w:val="24"/>
          <w:szCs w:val="24"/>
        </w:rPr>
      </w:pPr>
      <w:r w:rsidRPr="002D6959">
        <w:rPr>
          <w:sz w:val="24"/>
          <w:szCs w:val="24"/>
        </w:rPr>
        <w:t xml:space="preserve">Dane osobowe, o których mowa w ust. 1 podlegają ochronie zgodnie </w:t>
      </w:r>
      <w:r w:rsidR="00453F88">
        <w:rPr>
          <w:sz w:val="24"/>
          <w:szCs w:val="24"/>
        </w:rPr>
        <w:br/>
      </w:r>
      <w:r w:rsidRPr="002D6959">
        <w:rPr>
          <w:sz w:val="24"/>
          <w:szCs w:val="24"/>
        </w:rPr>
        <w:t xml:space="preserve">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007C3C10">
        <w:rPr>
          <w:sz w:val="24"/>
          <w:szCs w:val="24"/>
        </w:rPr>
        <w:br/>
      </w:r>
      <w:r w:rsidRPr="002D6959">
        <w:rPr>
          <w:sz w:val="24"/>
          <w:szCs w:val="24"/>
        </w:rPr>
        <w:t xml:space="preserve">(Dz. Urz. UE L 119, s. 1) i mogą zostać wykorzystane wyłącznie zgodnie </w:t>
      </w:r>
      <w:r w:rsidR="00453F88">
        <w:rPr>
          <w:sz w:val="24"/>
          <w:szCs w:val="24"/>
        </w:rPr>
        <w:br/>
      </w:r>
      <w:r w:rsidRPr="002D6959">
        <w:rPr>
          <w:sz w:val="24"/>
          <w:szCs w:val="24"/>
        </w:rPr>
        <w:t xml:space="preserve">z przeznaczeniem, dla którego będą przekazane. </w:t>
      </w:r>
    </w:p>
    <w:p w14:paraId="1708ED8E" w14:textId="77777777" w:rsidR="00E3335A" w:rsidRPr="002D6959" w:rsidRDefault="00E3335A">
      <w:pPr>
        <w:numPr>
          <w:ilvl w:val="0"/>
          <w:numId w:val="23"/>
        </w:numPr>
        <w:autoSpaceDE w:val="0"/>
        <w:autoSpaceDN w:val="0"/>
        <w:adjustRightInd w:val="0"/>
        <w:spacing w:before="240" w:after="240" w:line="360" w:lineRule="auto"/>
        <w:ind w:left="425" w:hanging="425"/>
        <w:rPr>
          <w:sz w:val="24"/>
          <w:szCs w:val="24"/>
        </w:rPr>
      </w:pPr>
      <w:r w:rsidRPr="002D6959">
        <w:rPr>
          <w:sz w:val="24"/>
          <w:szCs w:val="24"/>
        </w:rPr>
        <w:t xml:space="preserve">Zakres przetwarzania danych osobowych określa odrębna umowa z Wykonawcą </w:t>
      </w:r>
      <w:r w:rsidRPr="002D6959">
        <w:rPr>
          <w:sz w:val="24"/>
          <w:szCs w:val="24"/>
        </w:rPr>
        <w:br/>
        <w:t>o powierzenie przetwarzania danych osobowych.</w:t>
      </w:r>
    </w:p>
    <w:p w14:paraId="00AA66BD" w14:textId="6F90EDEF" w:rsidR="00E3335A" w:rsidRPr="00666497" w:rsidRDefault="00E3335A" w:rsidP="005257DD">
      <w:pPr>
        <w:pStyle w:val="Nagwek1"/>
        <w:spacing w:after="240" w:line="360" w:lineRule="auto"/>
        <w:rPr>
          <w:rFonts w:ascii="Arial" w:hAnsi="Arial" w:cs="Arial"/>
          <w:b/>
          <w:bCs/>
          <w:color w:val="auto"/>
          <w:sz w:val="24"/>
          <w:szCs w:val="24"/>
        </w:rPr>
      </w:pPr>
      <w:r w:rsidRPr="00666497">
        <w:rPr>
          <w:rFonts w:ascii="Arial" w:hAnsi="Arial" w:cs="Arial"/>
          <w:b/>
          <w:bCs/>
          <w:color w:val="auto"/>
          <w:sz w:val="24"/>
          <w:szCs w:val="24"/>
        </w:rPr>
        <w:t>§ 8</w:t>
      </w:r>
      <w:r w:rsidR="00C136EE">
        <w:rPr>
          <w:rFonts w:ascii="Arial" w:hAnsi="Arial" w:cs="Arial"/>
          <w:b/>
          <w:bCs/>
          <w:color w:val="auto"/>
          <w:sz w:val="24"/>
          <w:szCs w:val="24"/>
        </w:rPr>
        <w:t xml:space="preserve"> Podwykonawcy</w:t>
      </w:r>
    </w:p>
    <w:p w14:paraId="243420F3" w14:textId="5D99D9C2" w:rsidR="00E3335A" w:rsidRPr="002D6959" w:rsidRDefault="00E3335A">
      <w:pPr>
        <w:widowControl w:val="0"/>
        <w:numPr>
          <w:ilvl w:val="0"/>
          <w:numId w:val="22"/>
        </w:numPr>
        <w:spacing w:before="240" w:after="240" w:line="360" w:lineRule="auto"/>
        <w:ind w:left="459" w:hanging="459"/>
        <w:rPr>
          <w:rFonts w:eastAsiaTheme="minorHAnsi"/>
          <w:sz w:val="24"/>
          <w:szCs w:val="24"/>
          <w:lang w:eastAsia="en-US"/>
        </w:rPr>
      </w:pPr>
      <w:r w:rsidRPr="002D6959">
        <w:rPr>
          <w:rFonts w:eastAsiaTheme="minorHAnsi"/>
          <w:sz w:val="24"/>
          <w:szCs w:val="24"/>
          <w:lang w:eastAsia="en-US"/>
        </w:rPr>
        <w:t xml:space="preserve">Zamawiający wyraża zgodę, aby część zamówienia została wykonana </w:t>
      </w:r>
      <w:r w:rsidR="007C3C10">
        <w:rPr>
          <w:rFonts w:eastAsiaTheme="minorHAnsi"/>
          <w:sz w:val="24"/>
          <w:szCs w:val="24"/>
          <w:lang w:eastAsia="en-US"/>
        </w:rPr>
        <w:br/>
      </w:r>
      <w:r w:rsidRPr="002D6959">
        <w:rPr>
          <w:rFonts w:eastAsiaTheme="minorHAnsi"/>
          <w:sz w:val="24"/>
          <w:szCs w:val="24"/>
          <w:lang w:eastAsia="en-US"/>
        </w:rPr>
        <w:t xml:space="preserve">przez podwykonawców pod warunkiem, że posiadają oni stosowne uprawnienia </w:t>
      </w:r>
      <w:r w:rsidR="007C3C10">
        <w:rPr>
          <w:rFonts w:eastAsiaTheme="minorHAnsi"/>
          <w:sz w:val="24"/>
          <w:szCs w:val="24"/>
          <w:lang w:eastAsia="en-US"/>
        </w:rPr>
        <w:br/>
      </w:r>
      <w:r w:rsidRPr="002D6959">
        <w:rPr>
          <w:rFonts w:eastAsiaTheme="minorHAnsi"/>
          <w:sz w:val="24"/>
          <w:szCs w:val="24"/>
          <w:lang w:eastAsia="en-US"/>
        </w:rPr>
        <w:t xml:space="preserve">i kwalifikacje do ich wykonania. Wykonawca jest uprawniony do wykonania części przedmiotu umowy z innymi podmiotami, jeżeli nie zwiększy kosztów jej wykonania oraz pod warunkiem, że dana część zamówienia, która dotyczy podwykonawstwa, została przez Wykonawcę wskazana w ofercie Wykonawcy złożonej do postępowania. </w:t>
      </w:r>
    </w:p>
    <w:p w14:paraId="7EE0DE45" w14:textId="77777777" w:rsidR="00E3335A" w:rsidRPr="002D6959" w:rsidRDefault="00E3335A">
      <w:pPr>
        <w:widowControl w:val="0"/>
        <w:numPr>
          <w:ilvl w:val="0"/>
          <w:numId w:val="22"/>
        </w:numPr>
        <w:tabs>
          <w:tab w:val="left" w:pos="419"/>
        </w:tabs>
        <w:spacing w:before="240" w:after="240" w:line="360" w:lineRule="auto"/>
        <w:ind w:left="459" w:hanging="459"/>
        <w:rPr>
          <w:rFonts w:eastAsiaTheme="minorHAnsi"/>
          <w:sz w:val="24"/>
          <w:szCs w:val="24"/>
          <w:lang w:eastAsia="en-US"/>
        </w:rPr>
      </w:pPr>
      <w:r w:rsidRPr="002D6959">
        <w:rPr>
          <w:rFonts w:eastAsiaTheme="minorHAnsi"/>
          <w:sz w:val="24"/>
          <w:szCs w:val="24"/>
          <w:lang w:eastAsia="en-US"/>
        </w:rPr>
        <w:t>W przypadku powierzenia przez Wykonawcę realizacji usług Podwykonawcy, Wykonawca jest zobowiązany do dokonania we własnym zakresie zapłaty wymagalnego wynagrodzenia należnego Podwykonawcy z zachowaniem terminów płatności określonych w umowie z Podwykonawcą (przed z terminem wskazanym w § 6 ust. 5 niniejszej umowy).</w:t>
      </w:r>
    </w:p>
    <w:p w14:paraId="13BBFA2A" w14:textId="77777777" w:rsidR="00E3335A" w:rsidRPr="002D6959" w:rsidRDefault="00E3335A">
      <w:pPr>
        <w:widowControl w:val="0"/>
        <w:numPr>
          <w:ilvl w:val="0"/>
          <w:numId w:val="22"/>
        </w:numPr>
        <w:spacing w:before="240" w:after="240" w:line="360" w:lineRule="auto"/>
        <w:ind w:left="460" w:hanging="460"/>
        <w:rPr>
          <w:rFonts w:eastAsiaTheme="minorHAnsi"/>
          <w:sz w:val="24"/>
          <w:szCs w:val="24"/>
          <w:lang w:eastAsia="en-US"/>
        </w:rPr>
      </w:pPr>
      <w:r w:rsidRPr="002D6959">
        <w:rPr>
          <w:rFonts w:eastAsiaTheme="minorHAnsi"/>
          <w:sz w:val="24"/>
          <w:szCs w:val="24"/>
          <w:lang w:eastAsia="en-US"/>
        </w:rPr>
        <w:t xml:space="preserve">Przed złożeniem Zamawiającemu faktury Wykonawca zobowiązany jest zapłacić wszelkie zobowiązania (w tym wynagrodzenia) przysługujące podwykonawcom z </w:t>
      </w:r>
      <w:r w:rsidRPr="002D6959">
        <w:rPr>
          <w:rFonts w:eastAsiaTheme="minorHAnsi"/>
          <w:sz w:val="24"/>
          <w:szCs w:val="24"/>
          <w:lang w:eastAsia="en-US"/>
        </w:rPr>
        <w:lastRenderedPageBreak/>
        <w:t>tytułu zrealizowanych dostaw i usług w ramach niniejszej umowy.</w:t>
      </w:r>
    </w:p>
    <w:p w14:paraId="2D78C725" w14:textId="7243C090" w:rsidR="00E3335A" w:rsidRPr="002D6959" w:rsidRDefault="00E3335A">
      <w:pPr>
        <w:widowControl w:val="0"/>
        <w:numPr>
          <w:ilvl w:val="0"/>
          <w:numId w:val="22"/>
        </w:numPr>
        <w:tabs>
          <w:tab w:val="left" w:pos="419"/>
        </w:tabs>
        <w:spacing w:before="240" w:after="240" w:line="360" w:lineRule="auto"/>
        <w:ind w:left="460" w:hanging="460"/>
        <w:rPr>
          <w:rFonts w:eastAsiaTheme="minorHAnsi"/>
          <w:sz w:val="24"/>
          <w:szCs w:val="24"/>
          <w:lang w:eastAsia="en-US"/>
        </w:rPr>
      </w:pPr>
      <w:r w:rsidRPr="002D6959">
        <w:rPr>
          <w:rFonts w:eastAsiaTheme="minorHAnsi"/>
          <w:sz w:val="24"/>
          <w:szCs w:val="24"/>
          <w:lang w:eastAsia="en-US"/>
        </w:rPr>
        <w:t xml:space="preserve">Dla potwierdzenia dokonanej zapłaty wynagrodzenia, o którym mowa w ust. 2 i 3 niniejszego paragrafu, Wykonawca wraz z fakturą zobowiązany jest przekazać </w:t>
      </w:r>
      <w:r w:rsidRPr="006C6456">
        <w:rPr>
          <w:rFonts w:eastAsiaTheme="minorHAnsi"/>
          <w:sz w:val="24"/>
          <w:szCs w:val="24"/>
          <w:lang w:eastAsia="en-US"/>
        </w:rPr>
        <w:t xml:space="preserve">Zamawiającemu </w:t>
      </w:r>
      <w:r w:rsidRPr="006C6456">
        <w:rPr>
          <w:rFonts w:eastAsiaTheme="minorHAnsi"/>
          <w:sz w:val="24"/>
          <w:szCs w:val="24"/>
          <w:lang w:bidi="pl-PL"/>
        </w:rPr>
        <w:t>oświadczenia wszystkich Podwykonawców</w:t>
      </w:r>
      <w:r w:rsidRPr="002D6959">
        <w:rPr>
          <w:rFonts w:eastAsiaTheme="minorHAnsi"/>
          <w:sz w:val="24"/>
          <w:szCs w:val="24"/>
          <w:lang w:bidi="pl-PL"/>
        </w:rPr>
        <w:t xml:space="preserve"> </w:t>
      </w:r>
      <w:r w:rsidRPr="002D6959">
        <w:rPr>
          <w:rFonts w:eastAsiaTheme="minorHAnsi"/>
          <w:sz w:val="24"/>
          <w:szCs w:val="24"/>
          <w:lang w:eastAsia="en-US"/>
        </w:rPr>
        <w:t xml:space="preserve">potwierdzające uregulowanie i zapłatę wszelkich zobowiązań (w tym wynagrodzeń) im przysługujących z tytułu zrealizowanych dostaw i usług wraz ze zrzeczeniem </w:t>
      </w:r>
      <w:r w:rsidR="007C3C10">
        <w:rPr>
          <w:rFonts w:eastAsiaTheme="minorHAnsi"/>
          <w:sz w:val="24"/>
          <w:szCs w:val="24"/>
          <w:lang w:eastAsia="en-US"/>
        </w:rPr>
        <w:br/>
      </w:r>
      <w:r w:rsidRPr="002D6959">
        <w:rPr>
          <w:rFonts w:eastAsiaTheme="minorHAnsi"/>
          <w:sz w:val="24"/>
          <w:szCs w:val="24"/>
          <w:lang w:eastAsia="en-US"/>
        </w:rPr>
        <w:t>się roszczeń z tego tytułu od Zamawiającego.</w:t>
      </w:r>
    </w:p>
    <w:p w14:paraId="0D7C9E87" w14:textId="77777777" w:rsidR="00E3335A" w:rsidRPr="002D6959" w:rsidRDefault="00E3335A">
      <w:pPr>
        <w:widowControl w:val="0"/>
        <w:numPr>
          <w:ilvl w:val="0"/>
          <w:numId w:val="22"/>
        </w:numPr>
        <w:tabs>
          <w:tab w:val="left" w:pos="418"/>
        </w:tabs>
        <w:spacing w:before="240" w:after="240" w:line="360" w:lineRule="auto"/>
        <w:ind w:left="460" w:hanging="460"/>
        <w:rPr>
          <w:rFonts w:eastAsiaTheme="minorHAnsi"/>
          <w:sz w:val="24"/>
          <w:szCs w:val="24"/>
          <w:lang w:eastAsia="en-US"/>
        </w:rPr>
      </w:pPr>
      <w:r w:rsidRPr="002D6959">
        <w:rPr>
          <w:rFonts w:eastAsiaTheme="minorHAnsi"/>
          <w:sz w:val="24"/>
          <w:szCs w:val="24"/>
          <w:lang w:eastAsia="en-US"/>
        </w:rPr>
        <w:t>Do każdego oświadczenia Podwykonawcy, o których mowa w ust. 4 niniejszego paragrafu, Wykonawca zobowiązany jest przedłożyć Zamawiającemu, poświadczone za zgodność z oryginałem, dokumenty źródłowe dotyczące rozliczeń z tymi Podwykonawcami w szczególności: protokoły odbioru, faktury VAT wystawione przez Podwykonawców oraz potwierdzenia zapłaty wynagrodzenia z danej faktury VAT).</w:t>
      </w:r>
    </w:p>
    <w:p w14:paraId="00DA4A7C" w14:textId="2C3F5364" w:rsidR="00E3335A" w:rsidRPr="002D6959" w:rsidRDefault="00E3335A">
      <w:pPr>
        <w:widowControl w:val="0"/>
        <w:numPr>
          <w:ilvl w:val="0"/>
          <w:numId w:val="22"/>
        </w:numPr>
        <w:spacing w:before="240" w:after="240" w:line="360" w:lineRule="auto"/>
        <w:ind w:left="460" w:hanging="460"/>
        <w:rPr>
          <w:rFonts w:eastAsiaTheme="minorHAnsi"/>
          <w:sz w:val="24"/>
          <w:szCs w:val="24"/>
          <w:lang w:eastAsia="en-US"/>
        </w:rPr>
      </w:pPr>
      <w:r w:rsidRPr="002D6959">
        <w:rPr>
          <w:rFonts w:eastAsiaTheme="minorHAnsi"/>
          <w:sz w:val="24"/>
          <w:szCs w:val="24"/>
          <w:lang w:eastAsia="en-US"/>
        </w:rPr>
        <w:t xml:space="preserve">Zamawiający dokona bezpośredniej zapłaty Podwykonawcy wymagalnego wynagrodzenia przysługującego Podwykonawcy, który zawarł zaakceptowaną przez Zamawiającego umowę o podwykonawstwo, której przedmiotem </w:t>
      </w:r>
      <w:r w:rsidR="007C3C10">
        <w:rPr>
          <w:rFonts w:eastAsiaTheme="minorHAnsi"/>
          <w:sz w:val="24"/>
          <w:szCs w:val="24"/>
          <w:lang w:eastAsia="en-US"/>
        </w:rPr>
        <w:br/>
      </w:r>
      <w:r w:rsidRPr="002D6959">
        <w:rPr>
          <w:rFonts w:eastAsiaTheme="minorHAnsi"/>
          <w:sz w:val="24"/>
          <w:szCs w:val="24"/>
          <w:lang w:eastAsia="en-US"/>
        </w:rPr>
        <w:t>są dostawy lub usługi, w przypadku uchylenia się od obowiązku zapłaty odpowiednio przez Wykonawcę.</w:t>
      </w:r>
    </w:p>
    <w:p w14:paraId="51681551" w14:textId="28EB3530" w:rsidR="00E3335A" w:rsidRPr="002D6959" w:rsidRDefault="00E3335A">
      <w:pPr>
        <w:widowControl w:val="0"/>
        <w:numPr>
          <w:ilvl w:val="0"/>
          <w:numId w:val="22"/>
        </w:numPr>
        <w:tabs>
          <w:tab w:val="left" w:pos="418"/>
        </w:tabs>
        <w:spacing w:before="240" w:after="240" w:line="360" w:lineRule="auto"/>
        <w:ind w:left="460" w:hanging="460"/>
        <w:rPr>
          <w:rFonts w:eastAsiaTheme="minorHAnsi"/>
          <w:sz w:val="24"/>
          <w:szCs w:val="24"/>
          <w:lang w:eastAsia="en-US"/>
        </w:rPr>
      </w:pPr>
      <w:r w:rsidRPr="002D6959">
        <w:rPr>
          <w:rFonts w:eastAsiaTheme="minorHAnsi"/>
          <w:sz w:val="24"/>
          <w:szCs w:val="24"/>
          <w:lang w:eastAsia="en-US"/>
        </w:rPr>
        <w:t>Wynagrodzenie, o którym mowa w ust. 6 niniejszego paragrafu, dotyczy wyłącznie należności powstałych po zaakceptowaniu przez Zamawiającego umowy o podwykonawstwo, której przedmiotem są dostawy lub usługi.</w:t>
      </w:r>
    </w:p>
    <w:p w14:paraId="2106ACF4" w14:textId="77777777" w:rsidR="00E3335A" w:rsidRPr="002D6959" w:rsidRDefault="00E3335A">
      <w:pPr>
        <w:widowControl w:val="0"/>
        <w:numPr>
          <w:ilvl w:val="0"/>
          <w:numId w:val="22"/>
        </w:numPr>
        <w:spacing w:before="240" w:after="240" w:line="360" w:lineRule="auto"/>
        <w:ind w:left="460" w:hanging="460"/>
        <w:rPr>
          <w:rFonts w:eastAsiaTheme="minorHAnsi"/>
          <w:sz w:val="24"/>
          <w:szCs w:val="24"/>
          <w:lang w:eastAsia="en-US"/>
        </w:rPr>
      </w:pPr>
      <w:r w:rsidRPr="002D6959">
        <w:rPr>
          <w:rFonts w:eastAsiaTheme="minorHAnsi"/>
          <w:sz w:val="24"/>
          <w:szCs w:val="24"/>
          <w:lang w:eastAsia="en-US"/>
        </w:rPr>
        <w:t>Bezpośrednia zapłata obejmuje wyłącznie należne wynagrodzenie, bez odsetek należnych Podwykonawcy.</w:t>
      </w:r>
    </w:p>
    <w:p w14:paraId="1825DA7E" w14:textId="77777777" w:rsidR="00E3335A" w:rsidRPr="002D6959" w:rsidRDefault="00E3335A">
      <w:pPr>
        <w:widowControl w:val="0"/>
        <w:numPr>
          <w:ilvl w:val="0"/>
          <w:numId w:val="22"/>
        </w:numPr>
        <w:spacing w:before="240" w:after="240" w:line="360" w:lineRule="auto"/>
        <w:ind w:left="460" w:hanging="460"/>
        <w:rPr>
          <w:rFonts w:eastAsiaTheme="minorHAnsi"/>
          <w:sz w:val="24"/>
          <w:szCs w:val="24"/>
          <w:lang w:eastAsia="en-US"/>
        </w:rPr>
      </w:pPr>
      <w:r w:rsidRPr="002D6959">
        <w:rPr>
          <w:rFonts w:eastAsiaTheme="minorHAnsi"/>
          <w:sz w:val="24"/>
          <w:szCs w:val="24"/>
          <w:lang w:eastAsia="en-US"/>
        </w:rPr>
        <w:t>Przed dokonaniem bezpośredniej zapłaty Zamawiający umożliwi Wykonawcy zgłoszenie w formie pisemnej uwag dotyczących zasadności bezpośredniej zapłaty wynagrodzenia Podwykonawcy, o których mowa w ust. 5 niniejszego paragrafu, w terminie 7 dni od dnia doręczenia tej informacji.</w:t>
      </w:r>
    </w:p>
    <w:p w14:paraId="7F3BE30B" w14:textId="77777777" w:rsidR="00E3335A" w:rsidRPr="002D6959" w:rsidRDefault="00E3335A">
      <w:pPr>
        <w:widowControl w:val="0"/>
        <w:numPr>
          <w:ilvl w:val="0"/>
          <w:numId w:val="22"/>
        </w:numPr>
        <w:tabs>
          <w:tab w:val="left" w:pos="418"/>
        </w:tabs>
        <w:spacing w:before="240" w:after="240" w:line="360" w:lineRule="auto"/>
        <w:ind w:left="460" w:hanging="460"/>
        <w:rPr>
          <w:rFonts w:eastAsiaTheme="minorHAnsi"/>
          <w:sz w:val="24"/>
          <w:szCs w:val="24"/>
          <w:lang w:eastAsia="en-US"/>
        </w:rPr>
      </w:pPr>
      <w:r w:rsidRPr="002D6959">
        <w:rPr>
          <w:rFonts w:eastAsiaTheme="minorHAnsi"/>
          <w:sz w:val="24"/>
          <w:szCs w:val="24"/>
          <w:lang w:eastAsia="en-US"/>
        </w:rPr>
        <w:t xml:space="preserve">W przypadku zgłoszenia uwag, o których mowa w ust. 9 niniejszego paragrafu, </w:t>
      </w:r>
      <w:r w:rsidRPr="002D6959">
        <w:rPr>
          <w:rFonts w:eastAsiaTheme="minorHAnsi"/>
          <w:sz w:val="24"/>
          <w:szCs w:val="24"/>
          <w:lang w:eastAsia="en-US"/>
        </w:rPr>
        <w:br/>
        <w:t>w terminie 7 dni, Zamawiający może:</w:t>
      </w:r>
    </w:p>
    <w:p w14:paraId="378223F1" w14:textId="77777777" w:rsidR="00E3335A" w:rsidRPr="002D6959" w:rsidRDefault="00E3335A">
      <w:pPr>
        <w:pStyle w:val="Akapitzlist"/>
        <w:numPr>
          <w:ilvl w:val="0"/>
          <w:numId w:val="24"/>
        </w:numPr>
        <w:tabs>
          <w:tab w:val="left" w:pos="873"/>
        </w:tabs>
        <w:spacing w:before="240" w:after="240" w:line="360" w:lineRule="auto"/>
        <w:ind w:left="851" w:hanging="425"/>
        <w:contextualSpacing w:val="0"/>
        <w:rPr>
          <w:rFonts w:ascii="Arial" w:eastAsiaTheme="minorHAnsi" w:hAnsi="Arial" w:cs="Arial"/>
          <w:sz w:val="24"/>
          <w:szCs w:val="24"/>
          <w:lang w:eastAsia="en-US"/>
        </w:rPr>
      </w:pPr>
      <w:r w:rsidRPr="002D6959">
        <w:rPr>
          <w:rFonts w:ascii="Arial" w:eastAsiaTheme="minorHAnsi" w:hAnsi="Arial" w:cs="Arial"/>
          <w:sz w:val="24"/>
          <w:szCs w:val="24"/>
          <w:lang w:eastAsia="en-US"/>
        </w:rPr>
        <w:lastRenderedPageBreak/>
        <w:t>nie dokonać bezpośredniej zapłaty wynagrodzenia Podwykonawcy, jeżeli wykonawca wykaże niezasadność takiej zapłaty albo</w:t>
      </w:r>
    </w:p>
    <w:p w14:paraId="16A9B3A3" w14:textId="77777777" w:rsidR="00E3335A" w:rsidRPr="002D6959" w:rsidRDefault="00E3335A">
      <w:pPr>
        <w:pStyle w:val="Akapitzlist"/>
        <w:numPr>
          <w:ilvl w:val="0"/>
          <w:numId w:val="24"/>
        </w:numPr>
        <w:spacing w:before="240" w:after="240" w:line="360" w:lineRule="auto"/>
        <w:ind w:left="851" w:hanging="425"/>
        <w:contextualSpacing w:val="0"/>
        <w:rPr>
          <w:rFonts w:ascii="Arial" w:eastAsiaTheme="minorHAnsi" w:hAnsi="Arial" w:cs="Arial"/>
          <w:sz w:val="24"/>
          <w:szCs w:val="24"/>
          <w:lang w:eastAsia="en-US"/>
        </w:rPr>
      </w:pPr>
      <w:r w:rsidRPr="002D6959">
        <w:rPr>
          <w:rFonts w:ascii="Arial" w:eastAsiaTheme="minorHAnsi" w:hAnsi="Arial" w:cs="Arial"/>
          <w:sz w:val="24"/>
          <w:szCs w:val="24"/>
          <w:lang w:eastAsia="en-US"/>
        </w:rPr>
        <w:t>złożyć do depozytu sądowego kwotę potrzebną na pokrycie wynagrodzenia Podwykonawcy w przypadku istnienia zasadniczej wątpliwości Zamawiającego, co do wysokości należnej zapłaty lub podmiotu, któremu płatność się należy, albo,</w:t>
      </w:r>
    </w:p>
    <w:p w14:paraId="075D3AF3" w14:textId="77777777" w:rsidR="00E3335A" w:rsidRPr="002D6959" w:rsidRDefault="00E3335A">
      <w:pPr>
        <w:pStyle w:val="Akapitzlist"/>
        <w:numPr>
          <w:ilvl w:val="0"/>
          <w:numId w:val="24"/>
        </w:numPr>
        <w:tabs>
          <w:tab w:val="left" w:pos="873"/>
        </w:tabs>
        <w:spacing w:before="240" w:after="240" w:line="360" w:lineRule="auto"/>
        <w:ind w:left="851" w:hanging="425"/>
        <w:contextualSpacing w:val="0"/>
        <w:rPr>
          <w:rFonts w:ascii="Arial" w:eastAsiaTheme="minorHAnsi" w:hAnsi="Arial" w:cs="Arial"/>
          <w:sz w:val="24"/>
          <w:szCs w:val="24"/>
          <w:lang w:eastAsia="en-US"/>
        </w:rPr>
      </w:pPr>
      <w:r w:rsidRPr="002D6959">
        <w:rPr>
          <w:rFonts w:ascii="Arial" w:eastAsiaTheme="minorHAnsi" w:hAnsi="Arial" w:cs="Arial"/>
          <w:sz w:val="24"/>
          <w:szCs w:val="24"/>
          <w:lang w:eastAsia="en-US"/>
        </w:rPr>
        <w:t>dokonać bezpośredniej zapłaty wynagrodzenia Podwykonawcy, jeżeli Podwykonawca wykaże zasadność takiej zapłaty.</w:t>
      </w:r>
    </w:p>
    <w:p w14:paraId="1EAB41BD" w14:textId="77777777" w:rsidR="00E3335A" w:rsidRPr="002D6959" w:rsidRDefault="00E3335A">
      <w:pPr>
        <w:widowControl w:val="0"/>
        <w:numPr>
          <w:ilvl w:val="0"/>
          <w:numId w:val="22"/>
        </w:numPr>
        <w:tabs>
          <w:tab w:val="left" w:pos="418"/>
        </w:tabs>
        <w:spacing w:before="240" w:after="240" w:line="360" w:lineRule="auto"/>
        <w:ind w:left="460" w:hanging="460"/>
        <w:rPr>
          <w:rFonts w:eastAsiaTheme="minorHAnsi"/>
          <w:sz w:val="24"/>
          <w:szCs w:val="24"/>
          <w:lang w:eastAsia="en-US"/>
        </w:rPr>
      </w:pPr>
      <w:r w:rsidRPr="002D6959">
        <w:rPr>
          <w:rFonts w:eastAsiaTheme="minorHAnsi"/>
          <w:sz w:val="24"/>
          <w:szCs w:val="24"/>
          <w:lang w:eastAsia="en-US"/>
        </w:rPr>
        <w:t xml:space="preserve">W przypadku dokonania bezpośredniej zapłaty Podwykonawcy, o których mowa w ust. 6 niniejszego paragrafu, Zamawiający potrąca kwotę z wynagrodzenia należnego Wykonawcy o którym mowa w </w:t>
      </w:r>
      <w:r w:rsidRPr="002D6959">
        <w:rPr>
          <w:rFonts w:eastAsiaTheme="minorHAnsi"/>
          <w:bCs/>
          <w:sz w:val="24"/>
          <w:szCs w:val="24"/>
          <w:lang w:eastAsia="en-US"/>
        </w:rPr>
        <w:t>§ 6 ust. 1 umowy.</w:t>
      </w:r>
    </w:p>
    <w:p w14:paraId="2B05B1C0" w14:textId="77777777" w:rsidR="00E3335A" w:rsidRPr="002D6959" w:rsidRDefault="00E3335A">
      <w:pPr>
        <w:widowControl w:val="0"/>
        <w:numPr>
          <w:ilvl w:val="0"/>
          <w:numId w:val="22"/>
        </w:numPr>
        <w:tabs>
          <w:tab w:val="left" w:pos="418"/>
        </w:tabs>
        <w:spacing w:before="240" w:after="240" w:line="360" w:lineRule="auto"/>
        <w:ind w:left="460" w:hanging="460"/>
        <w:rPr>
          <w:rFonts w:eastAsiaTheme="minorHAnsi"/>
          <w:sz w:val="24"/>
          <w:szCs w:val="24"/>
          <w:lang w:eastAsia="en-US"/>
        </w:rPr>
      </w:pPr>
      <w:r w:rsidRPr="002D6959">
        <w:rPr>
          <w:rFonts w:eastAsiaTheme="minorHAnsi"/>
          <w:sz w:val="24"/>
          <w:szCs w:val="24"/>
          <w:lang w:eastAsia="en-US"/>
        </w:rPr>
        <w:t>Wykonanie prac w podwykonawstwie nie zwalnia Wykonawcy z odpowiedzialności za wykonanie obowiązków wynikających z umowy i obowiązujących przepisów prawa. Wykonawca odpowiada za działania i zaniechania Podwykonawców jak za własne.</w:t>
      </w:r>
    </w:p>
    <w:p w14:paraId="1480CE2C" w14:textId="77777777" w:rsidR="00E3335A" w:rsidRPr="002D6959" w:rsidRDefault="00E3335A">
      <w:pPr>
        <w:widowControl w:val="0"/>
        <w:numPr>
          <w:ilvl w:val="0"/>
          <w:numId w:val="22"/>
        </w:numPr>
        <w:spacing w:before="240" w:after="240" w:line="360" w:lineRule="auto"/>
        <w:ind w:left="460" w:hanging="460"/>
        <w:rPr>
          <w:rFonts w:eastAsiaTheme="minorHAnsi"/>
          <w:sz w:val="24"/>
          <w:szCs w:val="24"/>
          <w:lang w:eastAsia="en-US"/>
        </w:rPr>
      </w:pPr>
      <w:r w:rsidRPr="002D6959">
        <w:rPr>
          <w:rFonts w:eastAsiaTheme="minorHAnsi"/>
          <w:sz w:val="24"/>
          <w:szCs w:val="24"/>
          <w:lang w:eastAsia="en-US"/>
        </w:rPr>
        <w:t>Zamawiający może żądać od Wykonawcy zmiany lub odsunięcia Podwykonawcy od wykonywania świadczeń w zakresie realizacji umowy, jeżeli sprzęt techniczny, osoby i kwalifikacje, którymi dysponuje Podwykonawca nie spełniają warunków lub wymagań dotyczących podwykonawstwa, określonych umową, nie dają rękojmi należytego wykonania powierzonych czynności lub dotrzymania terminów ich realizacji.</w:t>
      </w:r>
    </w:p>
    <w:p w14:paraId="2C722309" w14:textId="77777777" w:rsidR="00E3335A" w:rsidRPr="002D6959" w:rsidRDefault="00E3335A">
      <w:pPr>
        <w:widowControl w:val="0"/>
        <w:numPr>
          <w:ilvl w:val="0"/>
          <w:numId w:val="22"/>
        </w:numPr>
        <w:tabs>
          <w:tab w:val="left" w:pos="422"/>
        </w:tabs>
        <w:spacing w:before="240" w:after="240" w:line="360" w:lineRule="auto"/>
        <w:ind w:left="460" w:hanging="460"/>
        <w:rPr>
          <w:rFonts w:eastAsiaTheme="minorHAnsi"/>
          <w:sz w:val="24"/>
          <w:szCs w:val="24"/>
          <w:lang w:eastAsia="en-US"/>
        </w:rPr>
      </w:pPr>
      <w:r w:rsidRPr="002D6959">
        <w:rPr>
          <w:rFonts w:eastAsiaTheme="minorHAnsi"/>
          <w:sz w:val="24"/>
          <w:szCs w:val="24"/>
          <w:lang w:eastAsia="en-US"/>
        </w:rPr>
        <w:t>Dopuszcza się możliwość zmiany Podwykonawcy, o ile taka potrzeba zaistnieje w trakcie realizacji przedmiotu zamówienia. Do zmienionego Podwykonawcy stosuje się zasady określone w tym paragrafie.</w:t>
      </w:r>
    </w:p>
    <w:p w14:paraId="31B6DAD3" w14:textId="275C017E" w:rsidR="00E3335A" w:rsidRPr="002D6959" w:rsidRDefault="00E3335A">
      <w:pPr>
        <w:widowControl w:val="0"/>
        <w:numPr>
          <w:ilvl w:val="0"/>
          <w:numId w:val="22"/>
        </w:numPr>
        <w:tabs>
          <w:tab w:val="left" w:pos="422"/>
        </w:tabs>
        <w:spacing w:before="240" w:after="240" w:line="360" w:lineRule="auto"/>
        <w:ind w:left="460" w:hanging="460"/>
        <w:rPr>
          <w:rFonts w:eastAsiaTheme="minorHAnsi"/>
          <w:sz w:val="24"/>
          <w:szCs w:val="24"/>
          <w:lang w:eastAsia="en-US"/>
        </w:rPr>
      </w:pPr>
      <w:r w:rsidRPr="002D6959">
        <w:rPr>
          <w:rFonts w:eastAsiaTheme="minorHAnsi"/>
          <w:sz w:val="24"/>
          <w:szCs w:val="24"/>
          <w:lang w:eastAsia="en-US"/>
        </w:rPr>
        <w:t xml:space="preserve">Jeżeli zmiana albo rezygnacja z Podwykonawcy dotyczy podmiotu, na którego zasoby Wykonawca powoływał się, na zasadach określonych w art. 22a ust. 1 ustawy </w:t>
      </w:r>
      <w:proofErr w:type="spellStart"/>
      <w:r w:rsidRPr="002D6959">
        <w:rPr>
          <w:rFonts w:eastAsiaTheme="minorHAnsi"/>
          <w:sz w:val="24"/>
          <w:szCs w:val="24"/>
          <w:lang w:eastAsia="en-US"/>
        </w:rPr>
        <w:t>Pzp</w:t>
      </w:r>
      <w:proofErr w:type="spellEnd"/>
      <w:r w:rsidRPr="002D6959">
        <w:rPr>
          <w:rFonts w:eastAsiaTheme="minorHAnsi"/>
          <w:sz w:val="24"/>
          <w:szCs w:val="24"/>
          <w:lang w:eastAsia="en-US"/>
        </w:rPr>
        <w:t xml:space="preserve">, w celu wykazania spełniania warunków udziału w postępowaniu, Wykonawca jest obowiązany wykazać Zamawiającemu, iż proponowany inny podwykonawca lub wykonawca samodzielnie spełnia je w stopniu nie mniejszym </w:t>
      </w:r>
      <w:r w:rsidRPr="002D6959">
        <w:rPr>
          <w:rFonts w:eastAsiaTheme="minorHAnsi"/>
          <w:sz w:val="24"/>
          <w:szCs w:val="24"/>
          <w:lang w:eastAsia="en-US"/>
        </w:rPr>
        <w:lastRenderedPageBreak/>
        <w:t>niż wymagany w trakcie postępowania o udzielenie zamówienia.</w:t>
      </w:r>
    </w:p>
    <w:p w14:paraId="4EF5A03A" w14:textId="77777777" w:rsidR="00E3335A" w:rsidRPr="002D6959" w:rsidRDefault="00E3335A">
      <w:pPr>
        <w:widowControl w:val="0"/>
        <w:numPr>
          <w:ilvl w:val="0"/>
          <w:numId w:val="22"/>
        </w:numPr>
        <w:spacing w:before="240" w:after="240" w:line="360" w:lineRule="auto"/>
        <w:ind w:left="460" w:hanging="460"/>
        <w:rPr>
          <w:rFonts w:eastAsiaTheme="minorHAnsi"/>
          <w:sz w:val="24"/>
          <w:szCs w:val="24"/>
          <w:lang w:eastAsia="en-US"/>
        </w:rPr>
      </w:pPr>
      <w:r w:rsidRPr="002D6959">
        <w:rPr>
          <w:rFonts w:eastAsiaTheme="minorHAnsi"/>
          <w:sz w:val="24"/>
          <w:szCs w:val="24"/>
          <w:lang w:eastAsia="en-US"/>
        </w:rPr>
        <w:t>Zamawiający, na wniosek Wykonawcy, dopuszcza zmianę podwykonawcy lub rezygnacje z udziału podwykonawcy przy realizacji przedmiotu zamówienia. Zmiana może nastąpić wyłącznie po przedstawieniu przez Wykonawcę oświadczenia podwykonawcy o jego rezygnacji z udziału w realizacji przedmiotu Umowy oraz o braku roszczeń wobec Wykonawcy z tytułu realizacji przedmiotu Umowy.</w:t>
      </w:r>
    </w:p>
    <w:p w14:paraId="4010A72A" w14:textId="0FB1FF4A" w:rsidR="00E3335A" w:rsidRPr="002D6959" w:rsidRDefault="00E3335A">
      <w:pPr>
        <w:widowControl w:val="0"/>
        <w:numPr>
          <w:ilvl w:val="0"/>
          <w:numId w:val="22"/>
        </w:numPr>
        <w:spacing w:before="240" w:after="240" w:line="360" w:lineRule="auto"/>
        <w:ind w:left="460" w:hanging="460"/>
        <w:rPr>
          <w:rFonts w:eastAsiaTheme="minorHAnsi"/>
          <w:sz w:val="24"/>
          <w:szCs w:val="24"/>
          <w:lang w:eastAsia="en-US"/>
        </w:rPr>
      </w:pPr>
      <w:r w:rsidRPr="002D6959">
        <w:rPr>
          <w:rFonts w:eastAsiaTheme="minorHAnsi"/>
          <w:sz w:val="24"/>
          <w:szCs w:val="24"/>
          <w:lang w:eastAsia="en-US"/>
        </w:rPr>
        <w:t>Zamawiający żąda, aby przed przystąpieniem do wykonania zamówienia Wykonawca, o ile są już znane, podał nazwy albo imiona i nazwiska oraz dane kontaktowe podwykonawców i osób do kontaktu z nimi, zaangażowanych w lub usługi. Wykonawca zawiadamia Zamawiającego o wszelkich zmianach danych, o których mowa w zdaniu pierwszym w trakcie realizacji zamówienia, a także przekazuje informacje na temat nowych podwykonawców, którym w późniejszym okresie zamierza powierzyć realizację usług.</w:t>
      </w:r>
    </w:p>
    <w:p w14:paraId="59E9C4C8" w14:textId="77777777" w:rsidR="00E3335A" w:rsidRPr="002D6959" w:rsidRDefault="00E3335A">
      <w:pPr>
        <w:widowControl w:val="0"/>
        <w:numPr>
          <w:ilvl w:val="0"/>
          <w:numId w:val="22"/>
        </w:numPr>
        <w:spacing w:before="240" w:after="240" w:line="360" w:lineRule="auto"/>
        <w:ind w:left="460" w:hanging="460"/>
        <w:rPr>
          <w:rFonts w:eastAsiaTheme="minorHAnsi"/>
          <w:sz w:val="24"/>
          <w:szCs w:val="24"/>
          <w:lang w:eastAsia="en-US"/>
        </w:rPr>
      </w:pPr>
      <w:r w:rsidRPr="002D6959">
        <w:rPr>
          <w:rFonts w:eastAsiaTheme="minorHAnsi"/>
          <w:sz w:val="24"/>
          <w:szCs w:val="24"/>
          <w:lang w:eastAsia="en-US"/>
        </w:rPr>
        <w:t>Wykonawca powierza wykonanie części zamówienia podwykonawcom:</w:t>
      </w:r>
    </w:p>
    <w:p w14:paraId="782F1447" w14:textId="014F2829" w:rsidR="00E3335A" w:rsidRPr="002D6959" w:rsidRDefault="00E3335A">
      <w:pPr>
        <w:pStyle w:val="Akapitzlist"/>
        <w:numPr>
          <w:ilvl w:val="1"/>
          <w:numId w:val="19"/>
        </w:numPr>
        <w:spacing w:before="240" w:after="240" w:line="360" w:lineRule="auto"/>
        <w:ind w:left="851" w:hanging="284"/>
        <w:contextualSpacing w:val="0"/>
        <w:rPr>
          <w:rFonts w:ascii="Arial" w:eastAsiaTheme="minorHAnsi" w:hAnsi="Arial" w:cs="Arial"/>
          <w:sz w:val="24"/>
          <w:szCs w:val="24"/>
          <w:lang w:eastAsia="en-US"/>
        </w:rPr>
      </w:pPr>
      <w:r w:rsidRPr="002D6959">
        <w:rPr>
          <w:rFonts w:ascii="Arial" w:eastAsiaTheme="minorHAnsi" w:hAnsi="Arial" w:cs="Arial"/>
          <w:sz w:val="24"/>
          <w:szCs w:val="24"/>
          <w:lang w:eastAsia="en-US"/>
        </w:rPr>
        <w:t>………………………………………………………………………………………</w:t>
      </w:r>
    </w:p>
    <w:p w14:paraId="4129F003" w14:textId="77777777" w:rsidR="00E3335A" w:rsidRPr="002D6959" w:rsidRDefault="00E3335A" w:rsidP="005257DD">
      <w:pPr>
        <w:pStyle w:val="Akapitzlist"/>
        <w:spacing w:before="240" w:after="240" w:line="360" w:lineRule="auto"/>
        <w:ind w:left="851" w:hanging="284"/>
        <w:contextualSpacing w:val="0"/>
        <w:rPr>
          <w:rFonts w:ascii="Arial" w:eastAsiaTheme="minorHAnsi" w:hAnsi="Arial" w:cs="Arial"/>
          <w:sz w:val="24"/>
          <w:szCs w:val="24"/>
          <w:lang w:eastAsia="en-US"/>
        </w:rPr>
      </w:pPr>
      <w:r w:rsidRPr="002D6959">
        <w:rPr>
          <w:rFonts w:ascii="Arial" w:eastAsiaTheme="minorHAnsi" w:hAnsi="Arial" w:cs="Arial"/>
          <w:sz w:val="24"/>
          <w:szCs w:val="24"/>
          <w:lang w:eastAsia="en-US"/>
        </w:rPr>
        <w:t>(nazwa, adres, NIP podwykonawcy – określenie części zamówienia powierzonej podwykonawcy, wartość wynagrodzenia przysługująca podwykonawcy);</w:t>
      </w:r>
    </w:p>
    <w:p w14:paraId="00E985A0" w14:textId="0A1CCBEF" w:rsidR="00E3335A" w:rsidRPr="002D6959" w:rsidRDefault="00E3335A">
      <w:pPr>
        <w:pStyle w:val="Akapitzlist"/>
        <w:numPr>
          <w:ilvl w:val="1"/>
          <w:numId w:val="19"/>
        </w:numPr>
        <w:spacing w:before="240" w:after="240" w:line="360" w:lineRule="auto"/>
        <w:ind w:left="851" w:hanging="284"/>
        <w:contextualSpacing w:val="0"/>
        <w:rPr>
          <w:rFonts w:ascii="Arial" w:eastAsiaTheme="minorHAnsi" w:hAnsi="Arial" w:cs="Arial"/>
          <w:sz w:val="24"/>
          <w:szCs w:val="24"/>
          <w:lang w:eastAsia="en-US"/>
        </w:rPr>
      </w:pPr>
      <w:r w:rsidRPr="002D6959">
        <w:rPr>
          <w:rFonts w:ascii="Arial" w:eastAsiaTheme="minorHAnsi" w:hAnsi="Arial" w:cs="Arial"/>
          <w:sz w:val="24"/>
          <w:szCs w:val="24"/>
          <w:lang w:eastAsia="en-US"/>
        </w:rPr>
        <w:t>………………………………………………………………………………………</w:t>
      </w:r>
    </w:p>
    <w:p w14:paraId="19B7F922" w14:textId="77777777" w:rsidR="00E3335A" w:rsidRPr="002D6959" w:rsidRDefault="00E3335A" w:rsidP="005257DD">
      <w:pPr>
        <w:pStyle w:val="Akapitzlist"/>
        <w:spacing w:before="240" w:after="240" w:line="360" w:lineRule="auto"/>
        <w:ind w:left="851" w:hanging="284"/>
        <w:contextualSpacing w:val="0"/>
        <w:rPr>
          <w:rFonts w:ascii="Arial" w:eastAsiaTheme="minorHAnsi" w:hAnsi="Arial" w:cs="Arial"/>
          <w:sz w:val="24"/>
          <w:szCs w:val="24"/>
          <w:lang w:eastAsia="en-US"/>
        </w:rPr>
      </w:pPr>
      <w:r w:rsidRPr="002D6959">
        <w:rPr>
          <w:rFonts w:ascii="Arial" w:eastAsiaTheme="minorHAnsi" w:hAnsi="Arial" w:cs="Arial"/>
          <w:sz w:val="24"/>
          <w:szCs w:val="24"/>
          <w:lang w:eastAsia="en-US"/>
        </w:rPr>
        <w:t>(nazwa, adres, NIP podwykonawcy – określenie części zamówienia powierzonej podwykonawcy, wartość wynagrodzenia przysługująca podwykonawcy);</w:t>
      </w:r>
    </w:p>
    <w:p w14:paraId="6314FF45" w14:textId="77777777" w:rsidR="00E3335A" w:rsidRPr="002D6959" w:rsidRDefault="00E3335A" w:rsidP="005257DD">
      <w:pPr>
        <w:pStyle w:val="Akapitzlist"/>
        <w:spacing w:before="240" w:after="240" w:line="360" w:lineRule="auto"/>
        <w:ind w:left="1080"/>
        <w:contextualSpacing w:val="0"/>
        <w:rPr>
          <w:rFonts w:ascii="Arial" w:eastAsiaTheme="minorHAnsi" w:hAnsi="Arial" w:cs="Arial"/>
          <w:sz w:val="24"/>
          <w:szCs w:val="24"/>
          <w:lang w:eastAsia="en-US"/>
        </w:rPr>
      </w:pPr>
      <w:r w:rsidRPr="002D6959">
        <w:rPr>
          <w:rFonts w:ascii="Arial" w:eastAsiaTheme="minorHAnsi" w:hAnsi="Arial" w:cs="Arial"/>
          <w:sz w:val="24"/>
          <w:szCs w:val="24"/>
          <w:lang w:eastAsia="en-US"/>
        </w:rPr>
        <w:t>lub</w:t>
      </w:r>
    </w:p>
    <w:p w14:paraId="7294C4C4" w14:textId="77777777" w:rsidR="00E3335A" w:rsidRPr="002D6959" w:rsidRDefault="00E3335A" w:rsidP="005257DD">
      <w:pPr>
        <w:spacing w:before="240" w:after="240" w:line="360" w:lineRule="auto"/>
        <w:ind w:right="220"/>
        <w:rPr>
          <w:rFonts w:eastAsiaTheme="minorHAnsi"/>
          <w:sz w:val="24"/>
          <w:szCs w:val="24"/>
          <w:lang w:eastAsia="en-US"/>
        </w:rPr>
      </w:pPr>
      <w:r w:rsidRPr="002D6959">
        <w:rPr>
          <w:rFonts w:eastAsiaTheme="minorHAnsi"/>
          <w:sz w:val="24"/>
          <w:szCs w:val="24"/>
          <w:lang w:eastAsia="en-US"/>
        </w:rPr>
        <w:t>18. Wykonawca oświadcza, że nie będzie korzystał z podwykonawców przy realizacji przedmiotu umowy.</w:t>
      </w:r>
    </w:p>
    <w:p w14:paraId="504D8F95" w14:textId="3FF3D483" w:rsidR="00E3335A" w:rsidRPr="00666497" w:rsidRDefault="00E3335A" w:rsidP="005257DD">
      <w:pPr>
        <w:pStyle w:val="Nagwek1"/>
        <w:spacing w:after="240" w:line="360" w:lineRule="auto"/>
        <w:rPr>
          <w:rFonts w:ascii="Arial" w:hAnsi="Arial" w:cs="Arial"/>
          <w:b/>
          <w:bCs/>
          <w:color w:val="auto"/>
          <w:sz w:val="24"/>
          <w:szCs w:val="24"/>
        </w:rPr>
      </w:pPr>
      <w:r w:rsidRPr="00666497">
        <w:rPr>
          <w:rFonts w:ascii="Arial" w:hAnsi="Arial" w:cs="Arial"/>
          <w:b/>
          <w:bCs/>
          <w:color w:val="auto"/>
          <w:sz w:val="24"/>
          <w:szCs w:val="24"/>
        </w:rPr>
        <w:lastRenderedPageBreak/>
        <w:t>§ 9</w:t>
      </w:r>
      <w:r w:rsidR="00A637AE">
        <w:rPr>
          <w:rFonts w:ascii="Arial" w:hAnsi="Arial" w:cs="Arial"/>
          <w:b/>
          <w:bCs/>
          <w:color w:val="auto"/>
          <w:sz w:val="24"/>
          <w:szCs w:val="24"/>
        </w:rPr>
        <w:t xml:space="preserve"> Rezygnacja uczestnika w sytuacjach losowych</w:t>
      </w:r>
    </w:p>
    <w:p w14:paraId="0A1CEA44" w14:textId="4EEB88DB" w:rsidR="00267753" w:rsidRPr="002D6959" w:rsidRDefault="00267753">
      <w:pPr>
        <w:numPr>
          <w:ilvl w:val="0"/>
          <w:numId w:val="17"/>
        </w:numPr>
        <w:autoSpaceDE w:val="0"/>
        <w:autoSpaceDN w:val="0"/>
        <w:adjustRightInd w:val="0"/>
        <w:spacing w:before="240" w:after="240" w:line="360" w:lineRule="auto"/>
        <w:ind w:left="425" w:hanging="425"/>
        <w:rPr>
          <w:sz w:val="24"/>
          <w:szCs w:val="24"/>
        </w:rPr>
      </w:pPr>
      <w:r w:rsidRPr="002D6959">
        <w:rPr>
          <w:sz w:val="24"/>
          <w:szCs w:val="24"/>
        </w:rPr>
        <w:t xml:space="preserve">W przypadku rezygnacji, niezależnie od przyczyn, uczestnika </w:t>
      </w:r>
      <w:r w:rsidR="006C6456">
        <w:rPr>
          <w:sz w:val="24"/>
          <w:szCs w:val="24"/>
        </w:rPr>
        <w:t>z wypoczynku</w:t>
      </w:r>
      <w:r w:rsidRPr="002D6959">
        <w:rPr>
          <w:sz w:val="24"/>
          <w:szCs w:val="24"/>
        </w:rPr>
        <w:t xml:space="preserve"> </w:t>
      </w:r>
      <w:r w:rsidR="007C3C10">
        <w:rPr>
          <w:sz w:val="24"/>
          <w:szCs w:val="24"/>
        </w:rPr>
        <w:br/>
      </w:r>
      <w:r w:rsidRPr="002D6959">
        <w:rPr>
          <w:sz w:val="24"/>
          <w:szCs w:val="24"/>
        </w:rPr>
        <w:t>z części wypoczynku w czasie trwania turnusu, Wykonawcy będzie przysługiwać pełne wynagrodzenie, o którym mowa w § 6 ust. 2.</w:t>
      </w:r>
    </w:p>
    <w:p w14:paraId="1253E582" w14:textId="6D8CFC5D" w:rsidR="00267753" w:rsidRPr="002D6959" w:rsidRDefault="00267753">
      <w:pPr>
        <w:numPr>
          <w:ilvl w:val="0"/>
          <w:numId w:val="17"/>
        </w:numPr>
        <w:autoSpaceDE w:val="0"/>
        <w:autoSpaceDN w:val="0"/>
        <w:adjustRightInd w:val="0"/>
        <w:spacing w:before="240" w:after="240" w:line="360" w:lineRule="auto"/>
        <w:ind w:left="425" w:hanging="425"/>
        <w:rPr>
          <w:sz w:val="24"/>
          <w:szCs w:val="24"/>
        </w:rPr>
      </w:pPr>
      <w:r w:rsidRPr="002D6959">
        <w:rPr>
          <w:sz w:val="24"/>
          <w:szCs w:val="24"/>
        </w:rPr>
        <w:t xml:space="preserve">W przypadku niestawienia się uczestnika w wyznaczonym miejscu zbiórki </w:t>
      </w:r>
      <w:r w:rsidR="007C3C10">
        <w:rPr>
          <w:sz w:val="24"/>
          <w:szCs w:val="24"/>
        </w:rPr>
        <w:br/>
      </w:r>
      <w:r w:rsidRPr="002D6959">
        <w:rPr>
          <w:sz w:val="24"/>
          <w:szCs w:val="24"/>
        </w:rPr>
        <w:t xml:space="preserve">przed wyjazdem na </w:t>
      </w:r>
      <w:r w:rsidR="00602A63">
        <w:rPr>
          <w:sz w:val="24"/>
          <w:szCs w:val="24"/>
        </w:rPr>
        <w:t>wypoczynek</w:t>
      </w:r>
      <w:r w:rsidRPr="002D6959">
        <w:rPr>
          <w:sz w:val="24"/>
          <w:szCs w:val="24"/>
        </w:rPr>
        <w:t xml:space="preserve"> lub też bezpośrednio w miejscu zakwaterowania uczestników wypoczynku, Wykonawcy będzie przysługiwać pełne wynagrodzenie za udział takiej osoby, o którym mowa w § 6 ust. 2.</w:t>
      </w:r>
    </w:p>
    <w:p w14:paraId="74ED96C8" w14:textId="45210A4F" w:rsidR="00E3335A" w:rsidRPr="00666497" w:rsidRDefault="00E3335A" w:rsidP="005257DD">
      <w:pPr>
        <w:pStyle w:val="Nagwek1"/>
        <w:spacing w:after="240" w:line="360" w:lineRule="auto"/>
        <w:rPr>
          <w:rFonts w:ascii="Arial" w:hAnsi="Arial" w:cs="Arial"/>
          <w:b/>
          <w:bCs/>
          <w:color w:val="auto"/>
          <w:sz w:val="24"/>
          <w:szCs w:val="24"/>
        </w:rPr>
      </w:pPr>
      <w:r w:rsidRPr="00666497">
        <w:rPr>
          <w:rFonts w:ascii="Arial" w:hAnsi="Arial" w:cs="Arial"/>
          <w:b/>
          <w:bCs/>
          <w:color w:val="auto"/>
          <w:sz w:val="24"/>
          <w:szCs w:val="24"/>
        </w:rPr>
        <w:t>§ 10</w:t>
      </w:r>
      <w:r w:rsidR="00C136EE">
        <w:rPr>
          <w:rFonts w:ascii="Arial" w:hAnsi="Arial" w:cs="Arial"/>
          <w:b/>
          <w:bCs/>
          <w:color w:val="auto"/>
          <w:sz w:val="24"/>
          <w:szCs w:val="24"/>
        </w:rPr>
        <w:t xml:space="preserve"> Kontrola</w:t>
      </w:r>
    </w:p>
    <w:p w14:paraId="59BE780E" w14:textId="06C37FFC" w:rsidR="00E3335A" w:rsidRPr="002D6959" w:rsidRDefault="00E3335A">
      <w:pPr>
        <w:pStyle w:val="Default"/>
        <w:numPr>
          <w:ilvl w:val="0"/>
          <w:numId w:val="16"/>
        </w:numPr>
        <w:spacing w:before="240" w:after="240" w:line="360" w:lineRule="auto"/>
        <w:ind w:left="567" w:hanging="567"/>
        <w:rPr>
          <w:rFonts w:ascii="Arial" w:hAnsi="Arial" w:cs="Arial"/>
          <w:color w:val="auto"/>
        </w:rPr>
      </w:pPr>
      <w:r w:rsidRPr="002D6959">
        <w:rPr>
          <w:rFonts w:ascii="Arial" w:hAnsi="Arial" w:cs="Arial"/>
          <w:color w:val="auto"/>
        </w:rPr>
        <w:t xml:space="preserve">Zamawiający zastrzega sobie prawo do kontroli przebiegu </w:t>
      </w:r>
      <w:r w:rsidR="000C238E">
        <w:rPr>
          <w:rFonts w:ascii="Arial" w:hAnsi="Arial" w:cs="Arial"/>
          <w:color w:val="auto"/>
        </w:rPr>
        <w:t>wypoczynku</w:t>
      </w:r>
      <w:r w:rsidRPr="002D6959">
        <w:rPr>
          <w:rFonts w:ascii="Arial" w:hAnsi="Arial" w:cs="Arial"/>
          <w:color w:val="auto"/>
        </w:rPr>
        <w:t xml:space="preserve"> i w tym celu może zażądać udostępnienia niezbędnych dokumentów i informacji. </w:t>
      </w:r>
    </w:p>
    <w:p w14:paraId="61136854" w14:textId="1A3CC380" w:rsidR="00E3335A" w:rsidRPr="002D6959" w:rsidRDefault="00E3335A">
      <w:pPr>
        <w:pStyle w:val="Default"/>
        <w:numPr>
          <w:ilvl w:val="0"/>
          <w:numId w:val="16"/>
        </w:numPr>
        <w:spacing w:before="240" w:after="240" w:line="360" w:lineRule="auto"/>
        <w:ind w:left="567" w:hanging="567"/>
        <w:rPr>
          <w:rFonts w:ascii="Arial" w:hAnsi="Arial" w:cs="Arial"/>
          <w:color w:val="auto"/>
        </w:rPr>
      </w:pPr>
      <w:r w:rsidRPr="002D6959">
        <w:rPr>
          <w:rFonts w:ascii="Arial" w:hAnsi="Arial" w:cs="Arial"/>
          <w:color w:val="auto"/>
        </w:rPr>
        <w:t xml:space="preserve">Wykonawca zobowiązuje się także do przedstawiania na pisemne wezwanie Zamawiającego wszelkich informacji, dokumentów i wyjaśnień związanych </w:t>
      </w:r>
      <w:r w:rsidRPr="002D6959">
        <w:rPr>
          <w:rFonts w:ascii="Arial" w:hAnsi="Arial" w:cs="Arial"/>
          <w:color w:val="auto"/>
        </w:rPr>
        <w:br/>
        <w:t>z realizacją zamówienia, w terminie określonym w</w:t>
      </w:r>
      <w:r w:rsidR="007C3C10">
        <w:rPr>
          <w:rFonts w:ascii="Arial" w:hAnsi="Arial" w:cs="Arial"/>
          <w:color w:val="auto"/>
        </w:rPr>
        <w:t xml:space="preserve"> </w:t>
      </w:r>
      <w:r w:rsidRPr="002D6959">
        <w:rPr>
          <w:rFonts w:ascii="Arial" w:hAnsi="Arial" w:cs="Arial"/>
          <w:color w:val="auto"/>
        </w:rPr>
        <w:t>wezwaniu.</w:t>
      </w:r>
    </w:p>
    <w:p w14:paraId="608F0F1D" w14:textId="60C810DF" w:rsidR="00E3335A" w:rsidRPr="00666497" w:rsidRDefault="00E3335A" w:rsidP="005257DD">
      <w:pPr>
        <w:pStyle w:val="Nagwek1"/>
        <w:spacing w:after="240" w:line="360" w:lineRule="auto"/>
        <w:rPr>
          <w:rFonts w:ascii="Arial" w:hAnsi="Arial" w:cs="Arial"/>
          <w:b/>
          <w:bCs/>
          <w:color w:val="auto"/>
          <w:sz w:val="24"/>
          <w:szCs w:val="24"/>
        </w:rPr>
      </w:pPr>
      <w:bookmarkStart w:id="3" w:name="_Hlk481068769"/>
      <w:r w:rsidRPr="00666497">
        <w:rPr>
          <w:rFonts w:ascii="Arial" w:hAnsi="Arial" w:cs="Arial"/>
          <w:b/>
          <w:bCs/>
          <w:color w:val="auto"/>
          <w:sz w:val="24"/>
          <w:szCs w:val="24"/>
        </w:rPr>
        <w:t>§</w:t>
      </w:r>
      <w:bookmarkEnd w:id="3"/>
      <w:r w:rsidRPr="00666497">
        <w:rPr>
          <w:rFonts w:ascii="Arial" w:hAnsi="Arial" w:cs="Arial"/>
          <w:b/>
          <w:bCs/>
          <w:color w:val="auto"/>
          <w:sz w:val="24"/>
          <w:szCs w:val="24"/>
        </w:rPr>
        <w:t xml:space="preserve"> 11</w:t>
      </w:r>
      <w:r w:rsidR="00C136EE">
        <w:rPr>
          <w:rFonts w:ascii="Arial" w:hAnsi="Arial" w:cs="Arial"/>
          <w:b/>
          <w:bCs/>
          <w:color w:val="auto"/>
          <w:sz w:val="24"/>
          <w:szCs w:val="24"/>
        </w:rPr>
        <w:t xml:space="preserve"> </w:t>
      </w:r>
      <w:r w:rsidR="00040612">
        <w:rPr>
          <w:rFonts w:ascii="Arial" w:hAnsi="Arial" w:cs="Arial"/>
          <w:b/>
          <w:bCs/>
          <w:color w:val="auto"/>
          <w:sz w:val="24"/>
          <w:szCs w:val="24"/>
        </w:rPr>
        <w:t>Rozwiązanie umowy</w:t>
      </w:r>
    </w:p>
    <w:p w14:paraId="6B43B448" w14:textId="0F9B3D06" w:rsidR="00E3335A" w:rsidRPr="002D6959" w:rsidRDefault="00E3335A">
      <w:pPr>
        <w:pStyle w:val="Default"/>
        <w:numPr>
          <w:ilvl w:val="0"/>
          <w:numId w:val="18"/>
        </w:numPr>
        <w:spacing w:before="240" w:after="240" w:line="360" w:lineRule="auto"/>
        <w:ind w:left="567" w:hanging="567"/>
        <w:rPr>
          <w:rFonts w:ascii="Arial" w:hAnsi="Arial" w:cs="Arial"/>
          <w:color w:val="auto"/>
        </w:rPr>
      </w:pPr>
      <w:r w:rsidRPr="002D6959">
        <w:rPr>
          <w:rFonts w:ascii="Arial" w:hAnsi="Arial" w:cs="Arial"/>
          <w:color w:val="auto"/>
        </w:rPr>
        <w:t xml:space="preserve">Umowa może być rozwiązana ze skutkiem natychmiastowym w przypadku nieterminowego lub nienależytego jej wykonania, a w szczególności ograniczenia zakresu rzeczowego realizowanego zadania, określonego </w:t>
      </w:r>
      <w:r w:rsidR="00602A63">
        <w:rPr>
          <w:rFonts w:ascii="Arial" w:hAnsi="Arial" w:cs="Arial"/>
          <w:color w:val="auto"/>
        </w:rPr>
        <w:br/>
      </w:r>
      <w:r w:rsidRPr="002D6959">
        <w:rPr>
          <w:rFonts w:ascii="Arial" w:hAnsi="Arial" w:cs="Arial"/>
          <w:color w:val="auto"/>
        </w:rPr>
        <w:t xml:space="preserve">w ofercie, o której mowa w </w:t>
      </w:r>
      <w:r w:rsidRPr="002D6959">
        <w:rPr>
          <w:rFonts w:ascii="Arial" w:hAnsi="Arial" w:cs="Arial"/>
          <w:bCs/>
          <w:color w:val="auto"/>
        </w:rPr>
        <w:t xml:space="preserve">§1 ust. 1 </w:t>
      </w:r>
      <w:r w:rsidRPr="002D6959">
        <w:rPr>
          <w:rFonts w:ascii="Arial" w:hAnsi="Arial" w:cs="Arial"/>
          <w:color w:val="auto"/>
        </w:rPr>
        <w:t xml:space="preserve">chyba, że Wykonawca doprowadzi do usunięcia stwierdzonych uchybień we wskazanym przez Zamawiającego terminie. </w:t>
      </w:r>
    </w:p>
    <w:p w14:paraId="1F682BD0" w14:textId="60E51408" w:rsidR="00E3335A" w:rsidRPr="002D6959" w:rsidRDefault="00E3335A">
      <w:pPr>
        <w:pStyle w:val="Default"/>
        <w:numPr>
          <w:ilvl w:val="0"/>
          <w:numId w:val="18"/>
        </w:numPr>
        <w:spacing w:before="240" w:after="240" w:line="360" w:lineRule="auto"/>
        <w:ind w:left="567" w:hanging="567"/>
        <w:rPr>
          <w:rFonts w:ascii="Arial" w:hAnsi="Arial" w:cs="Arial"/>
          <w:color w:val="auto"/>
        </w:rPr>
      </w:pPr>
      <w:r w:rsidRPr="002D6959">
        <w:rPr>
          <w:rFonts w:ascii="Arial" w:hAnsi="Arial" w:cs="Arial"/>
          <w:color w:val="auto"/>
        </w:rPr>
        <w:t xml:space="preserve">Podstawą do rozwiązania umowy z przyczyn określonych w ust. 1 są wyniki kontroli, o której mowa w  </w:t>
      </w:r>
      <w:r w:rsidRPr="002D6959">
        <w:rPr>
          <w:rFonts w:ascii="Arial" w:hAnsi="Arial" w:cs="Arial"/>
          <w:bCs/>
          <w:color w:val="auto"/>
        </w:rPr>
        <w:t xml:space="preserve">§ 10 ust. 1 </w:t>
      </w:r>
      <w:r w:rsidRPr="002D6959">
        <w:rPr>
          <w:rFonts w:ascii="Arial" w:hAnsi="Arial" w:cs="Arial"/>
          <w:color w:val="auto"/>
        </w:rPr>
        <w:t xml:space="preserve">przeprowadzonej przez Zamawiającego lub inne organy kontrolne oraz ocena realizacji wniosków i zaleceń pokontrolnych. </w:t>
      </w:r>
    </w:p>
    <w:p w14:paraId="2627AEB3" w14:textId="63B910DF" w:rsidR="00E3335A" w:rsidRPr="00666497" w:rsidRDefault="00E3335A" w:rsidP="005257DD">
      <w:pPr>
        <w:pStyle w:val="Nagwek1"/>
        <w:spacing w:after="240" w:line="360" w:lineRule="auto"/>
        <w:rPr>
          <w:rFonts w:ascii="Arial" w:hAnsi="Arial" w:cs="Arial"/>
          <w:b/>
          <w:bCs/>
          <w:color w:val="auto"/>
          <w:sz w:val="24"/>
          <w:szCs w:val="24"/>
        </w:rPr>
      </w:pPr>
      <w:r w:rsidRPr="00666497">
        <w:rPr>
          <w:rFonts w:ascii="Arial" w:hAnsi="Arial" w:cs="Arial"/>
          <w:b/>
          <w:bCs/>
          <w:color w:val="auto"/>
          <w:sz w:val="24"/>
          <w:szCs w:val="24"/>
        </w:rPr>
        <w:lastRenderedPageBreak/>
        <w:t>§ 12</w:t>
      </w:r>
      <w:r w:rsidR="00C136EE">
        <w:rPr>
          <w:rFonts w:ascii="Arial" w:hAnsi="Arial" w:cs="Arial"/>
          <w:b/>
          <w:bCs/>
          <w:color w:val="auto"/>
          <w:sz w:val="24"/>
          <w:szCs w:val="24"/>
        </w:rPr>
        <w:t xml:space="preserve"> Kary umowne</w:t>
      </w:r>
    </w:p>
    <w:p w14:paraId="5B65C664" w14:textId="77777777" w:rsidR="00E3335A" w:rsidRPr="002D6959" w:rsidRDefault="00E3335A" w:rsidP="005257DD">
      <w:pPr>
        <w:numPr>
          <w:ilvl w:val="0"/>
          <w:numId w:val="6"/>
        </w:numPr>
        <w:autoSpaceDE w:val="0"/>
        <w:autoSpaceDN w:val="0"/>
        <w:adjustRightInd w:val="0"/>
        <w:spacing w:before="240" w:after="240" w:line="360" w:lineRule="auto"/>
        <w:ind w:left="567" w:hanging="567"/>
        <w:rPr>
          <w:sz w:val="24"/>
          <w:szCs w:val="24"/>
        </w:rPr>
      </w:pPr>
      <w:r w:rsidRPr="002D6959">
        <w:rPr>
          <w:sz w:val="24"/>
          <w:szCs w:val="24"/>
        </w:rPr>
        <w:t>Wykonawca zobowiązany jest do zapłacenia kary umownej w następujących przypadkach:</w:t>
      </w:r>
    </w:p>
    <w:p w14:paraId="6A78E176" w14:textId="77777777" w:rsidR="00E3335A" w:rsidRPr="002D6959" w:rsidRDefault="00E3335A">
      <w:pPr>
        <w:numPr>
          <w:ilvl w:val="0"/>
          <w:numId w:val="11"/>
        </w:numPr>
        <w:autoSpaceDE w:val="0"/>
        <w:autoSpaceDN w:val="0"/>
        <w:adjustRightInd w:val="0"/>
        <w:spacing w:before="240" w:after="240" w:line="360" w:lineRule="auto"/>
        <w:ind w:left="1134" w:hanging="425"/>
        <w:rPr>
          <w:sz w:val="24"/>
          <w:szCs w:val="24"/>
        </w:rPr>
      </w:pPr>
      <w:r w:rsidRPr="002D6959">
        <w:rPr>
          <w:sz w:val="24"/>
          <w:szCs w:val="24"/>
        </w:rPr>
        <w:t>odstąpienia od umowy przez Zamawiającego z przyczyn leżących po stronie Wykonawcy w wysokości 20% wynagrodzenia brutto, o którym mowa w § 6 ust.1,</w:t>
      </w:r>
    </w:p>
    <w:p w14:paraId="3A6E64BA" w14:textId="0048AC0B" w:rsidR="00E3335A" w:rsidRPr="002D6959" w:rsidRDefault="00E3335A">
      <w:pPr>
        <w:numPr>
          <w:ilvl w:val="0"/>
          <w:numId w:val="11"/>
        </w:numPr>
        <w:autoSpaceDE w:val="0"/>
        <w:autoSpaceDN w:val="0"/>
        <w:adjustRightInd w:val="0"/>
        <w:spacing w:before="240" w:after="240" w:line="360" w:lineRule="auto"/>
        <w:ind w:left="1134" w:hanging="425"/>
        <w:rPr>
          <w:sz w:val="24"/>
          <w:szCs w:val="24"/>
        </w:rPr>
      </w:pPr>
      <w:r w:rsidRPr="002D6959">
        <w:rPr>
          <w:sz w:val="24"/>
          <w:szCs w:val="24"/>
        </w:rPr>
        <w:t>niewykonania przedmiotu umowy - w wysokości 20% wynagrodzenia brutto, o którym mowa w § 6 ust.1,</w:t>
      </w:r>
    </w:p>
    <w:p w14:paraId="381B0CE3" w14:textId="77777777" w:rsidR="00E3335A" w:rsidRPr="002D6959" w:rsidRDefault="00E3335A">
      <w:pPr>
        <w:numPr>
          <w:ilvl w:val="0"/>
          <w:numId w:val="11"/>
        </w:numPr>
        <w:autoSpaceDE w:val="0"/>
        <w:autoSpaceDN w:val="0"/>
        <w:adjustRightInd w:val="0"/>
        <w:spacing w:before="240" w:after="240" w:line="360" w:lineRule="auto"/>
        <w:ind w:left="1134" w:hanging="425"/>
        <w:rPr>
          <w:sz w:val="24"/>
          <w:szCs w:val="24"/>
        </w:rPr>
      </w:pPr>
      <w:r w:rsidRPr="002D6959">
        <w:rPr>
          <w:sz w:val="24"/>
          <w:szCs w:val="24"/>
        </w:rPr>
        <w:t xml:space="preserve">za nienależyte wykonanie usługi w wysokości 10% wynagrodzenia brutto, </w:t>
      </w:r>
      <w:r w:rsidRPr="002D6959">
        <w:rPr>
          <w:sz w:val="24"/>
          <w:szCs w:val="24"/>
        </w:rPr>
        <w:br/>
        <w:t>o którym mowa w § 6 ust.1,</w:t>
      </w:r>
    </w:p>
    <w:p w14:paraId="00CA27BA" w14:textId="77777777" w:rsidR="00E3335A" w:rsidRPr="002D6959" w:rsidRDefault="00E3335A">
      <w:pPr>
        <w:numPr>
          <w:ilvl w:val="0"/>
          <w:numId w:val="11"/>
        </w:numPr>
        <w:autoSpaceDE w:val="0"/>
        <w:autoSpaceDN w:val="0"/>
        <w:adjustRightInd w:val="0"/>
        <w:spacing w:before="240" w:after="240" w:line="360" w:lineRule="auto"/>
        <w:ind w:left="1134" w:hanging="567"/>
        <w:rPr>
          <w:sz w:val="24"/>
          <w:szCs w:val="24"/>
        </w:rPr>
      </w:pPr>
      <w:r w:rsidRPr="002D6959">
        <w:rPr>
          <w:sz w:val="24"/>
          <w:szCs w:val="24"/>
        </w:rPr>
        <w:t>za niespełnienie warunków socjalnych określonych w niniejszej umowie – 10 % wynagrodzenia brutto, o którym mowa w § 6 ust.1,</w:t>
      </w:r>
    </w:p>
    <w:p w14:paraId="6662B414" w14:textId="3BA53BE3" w:rsidR="00E3335A" w:rsidRPr="002D6959" w:rsidRDefault="00E3335A">
      <w:pPr>
        <w:numPr>
          <w:ilvl w:val="0"/>
          <w:numId w:val="11"/>
        </w:numPr>
        <w:autoSpaceDE w:val="0"/>
        <w:autoSpaceDN w:val="0"/>
        <w:adjustRightInd w:val="0"/>
        <w:spacing w:before="240" w:after="240" w:line="360" w:lineRule="auto"/>
        <w:ind w:left="1134" w:hanging="567"/>
        <w:rPr>
          <w:sz w:val="24"/>
          <w:szCs w:val="24"/>
        </w:rPr>
      </w:pPr>
      <w:r w:rsidRPr="002D6959">
        <w:rPr>
          <w:sz w:val="24"/>
          <w:szCs w:val="24"/>
        </w:rPr>
        <w:t>za niezrealizowanie lub rażące odstępstwa od realizacji programu pobytu zawartego w ofercie Wykonawcy – 20%  wynagrodzenia brutto, o którym mowa w § 6 ust.1.</w:t>
      </w:r>
    </w:p>
    <w:p w14:paraId="73A3553B" w14:textId="134FDC27" w:rsidR="00E3335A" w:rsidRPr="002D6959" w:rsidRDefault="00E3335A" w:rsidP="005257DD">
      <w:pPr>
        <w:numPr>
          <w:ilvl w:val="0"/>
          <w:numId w:val="6"/>
        </w:numPr>
        <w:autoSpaceDE w:val="0"/>
        <w:autoSpaceDN w:val="0"/>
        <w:adjustRightInd w:val="0"/>
        <w:spacing w:before="240" w:after="240" w:line="360" w:lineRule="auto"/>
        <w:ind w:left="567" w:hanging="567"/>
        <w:rPr>
          <w:sz w:val="24"/>
          <w:szCs w:val="24"/>
        </w:rPr>
      </w:pPr>
      <w:r w:rsidRPr="002D6959">
        <w:rPr>
          <w:sz w:val="24"/>
          <w:szCs w:val="24"/>
        </w:rPr>
        <w:t xml:space="preserve">Przez nienależyte wykonanie uznaje się realizację usługi niezgodnie </w:t>
      </w:r>
      <w:r w:rsidR="00602A63">
        <w:rPr>
          <w:sz w:val="24"/>
          <w:szCs w:val="24"/>
        </w:rPr>
        <w:br/>
      </w:r>
      <w:r w:rsidRPr="002D6959">
        <w:rPr>
          <w:sz w:val="24"/>
          <w:szCs w:val="24"/>
        </w:rPr>
        <w:t>z postanowieniami niniejszej umowy.</w:t>
      </w:r>
    </w:p>
    <w:p w14:paraId="5C09A84D" w14:textId="1A625457" w:rsidR="00E3335A" w:rsidRPr="002D6959" w:rsidRDefault="00E3335A" w:rsidP="005257DD">
      <w:pPr>
        <w:numPr>
          <w:ilvl w:val="0"/>
          <w:numId w:val="6"/>
        </w:numPr>
        <w:autoSpaceDE w:val="0"/>
        <w:autoSpaceDN w:val="0"/>
        <w:adjustRightInd w:val="0"/>
        <w:spacing w:before="240" w:after="240" w:line="360" w:lineRule="auto"/>
        <w:ind w:left="567" w:hanging="567"/>
        <w:rPr>
          <w:sz w:val="24"/>
          <w:szCs w:val="24"/>
        </w:rPr>
      </w:pPr>
      <w:r w:rsidRPr="002D6959">
        <w:rPr>
          <w:sz w:val="24"/>
          <w:szCs w:val="24"/>
        </w:rPr>
        <w:t xml:space="preserve">Strony zgodnie postanawiają, że kara umowna, o której mowa w ust. 1 </w:t>
      </w:r>
      <w:r w:rsidR="00617592">
        <w:rPr>
          <w:sz w:val="24"/>
          <w:szCs w:val="24"/>
        </w:rPr>
        <w:t>pkt.</w:t>
      </w:r>
      <w:r w:rsidRPr="002D6959">
        <w:rPr>
          <w:sz w:val="24"/>
          <w:szCs w:val="24"/>
        </w:rPr>
        <w:t xml:space="preserve"> </w:t>
      </w:r>
      <w:r w:rsidR="00617592">
        <w:rPr>
          <w:sz w:val="24"/>
          <w:szCs w:val="24"/>
        </w:rPr>
        <w:t>3</w:t>
      </w:r>
      <w:r w:rsidRPr="002D6959">
        <w:rPr>
          <w:sz w:val="24"/>
          <w:szCs w:val="24"/>
        </w:rPr>
        <w:t xml:space="preserve">), </w:t>
      </w:r>
      <w:r w:rsidR="00617592">
        <w:rPr>
          <w:sz w:val="24"/>
          <w:szCs w:val="24"/>
        </w:rPr>
        <w:t>4</w:t>
      </w:r>
      <w:r w:rsidRPr="002D6959">
        <w:rPr>
          <w:sz w:val="24"/>
          <w:szCs w:val="24"/>
        </w:rPr>
        <w:t xml:space="preserve">) i </w:t>
      </w:r>
      <w:r w:rsidR="00617592">
        <w:rPr>
          <w:sz w:val="24"/>
          <w:szCs w:val="24"/>
        </w:rPr>
        <w:t>5</w:t>
      </w:r>
      <w:r w:rsidRPr="002D6959">
        <w:rPr>
          <w:sz w:val="24"/>
          <w:szCs w:val="24"/>
        </w:rPr>
        <w:t>) może zostać potrącona z wynagrodzenia Wykonawcy, o czym zostanie on poinformowany pisemnie.</w:t>
      </w:r>
    </w:p>
    <w:p w14:paraId="798A7327" w14:textId="1781987B" w:rsidR="00E3335A" w:rsidRPr="002D6959" w:rsidRDefault="00E3335A" w:rsidP="005257DD">
      <w:pPr>
        <w:numPr>
          <w:ilvl w:val="0"/>
          <w:numId w:val="6"/>
        </w:numPr>
        <w:autoSpaceDE w:val="0"/>
        <w:autoSpaceDN w:val="0"/>
        <w:adjustRightInd w:val="0"/>
        <w:spacing w:before="240" w:after="240" w:line="360" w:lineRule="auto"/>
        <w:ind w:left="567" w:hanging="567"/>
        <w:rPr>
          <w:sz w:val="24"/>
          <w:szCs w:val="24"/>
        </w:rPr>
      </w:pPr>
      <w:r w:rsidRPr="002D6959">
        <w:rPr>
          <w:sz w:val="24"/>
          <w:szCs w:val="24"/>
        </w:rPr>
        <w:t xml:space="preserve">W przypadku niewykonania przedmiotu umowy, Wykonawcy nie przysługuje wynagrodzenie, a ponadto Zamawiający może obciążyć Wykonawcę karą umowną naliczoną na zasadach określonych w ust. 1 </w:t>
      </w:r>
      <w:r w:rsidR="00617592">
        <w:rPr>
          <w:sz w:val="24"/>
          <w:szCs w:val="24"/>
        </w:rPr>
        <w:t>pkt</w:t>
      </w:r>
      <w:r w:rsidRPr="002D6959">
        <w:rPr>
          <w:sz w:val="24"/>
          <w:szCs w:val="24"/>
        </w:rPr>
        <w:t xml:space="preserve">. </w:t>
      </w:r>
      <w:r w:rsidR="00617592">
        <w:rPr>
          <w:sz w:val="24"/>
          <w:szCs w:val="24"/>
        </w:rPr>
        <w:t>2</w:t>
      </w:r>
      <w:r w:rsidRPr="002D6959">
        <w:rPr>
          <w:sz w:val="24"/>
          <w:szCs w:val="24"/>
        </w:rPr>
        <w:t>).</w:t>
      </w:r>
    </w:p>
    <w:p w14:paraId="4F708F8F" w14:textId="77777777" w:rsidR="00E3335A" w:rsidRPr="002D6959" w:rsidRDefault="00E3335A" w:rsidP="005257DD">
      <w:pPr>
        <w:numPr>
          <w:ilvl w:val="0"/>
          <w:numId w:val="6"/>
        </w:numPr>
        <w:autoSpaceDE w:val="0"/>
        <w:autoSpaceDN w:val="0"/>
        <w:adjustRightInd w:val="0"/>
        <w:spacing w:before="240" w:after="240" w:line="360" w:lineRule="auto"/>
        <w:ind w:left="567" w:hanging="567"/>
        <w:rPr>
          <w:sz w:val="24"/>
          <w:szCs w:val="24"/>
        </w:rPr>
      </w:pPr>
      <w:r w:rsidRPr="002D6959">
        <w:rPr>
          <w:kern w:val="3"/>
          <w:sz w:val="24"/>
          <w:szCs w:val="24"/>
        </w:rPr>
        <w:t>Zamawiającemu przysługuje prawo dochodzenia odszkodowania na zasadach ogólnych prawa cywilnego, jeżeli poniesiona szkoda przewyższa wysokość zastrzeżonych kar umownych.</w:t>
      </w:r>
    </w:p>
    <w:p w14:paraId="2C404C79" w14:textId="2993566F" w:rsidR="00E3335A" w:rsidRPr="002D6959" w:rsidRDefault="00E3335A" w:rsidP="005257DD">
      <w:pPr>
        <w:numPr>
          <w:ilvl w:val="0"/>
          <w:numId w:val="6"/>
        </w:numPr>
        <w:autoSpaceDE w:val="0"/>
        <w:autoSpaceDN w:val="0"/>
        <w:adjustRightInd w:val="0"/>
        <w:spacing w:before="240" w:after="240" w:line="360" w:lineRule="auto"/>
        <w:ind w:left="567" w:hanging="567"/>
        <w:rPr>
          <w:sz w:val="24"/>
          <w:szCs w:val="24"/>
        </w:rPr>
      </w:pPr>
      <w:r w:rsidRPr="002D6959">
        <w:rPr>
          <w:kern w:val="3"/>
          <w:sz w:val="24"/>
          <w:szCs w:val="24"/>
        </w:rPr>
        <w:lastRenderedPageBreak/>
        <w:t xml:space="preserve">Zamawiający zobowiązany jest do zapłacenia kary umownej Wykonawcy </w:t>
      </w:r>
      <w:r w:rsidR="0003025C">
        <w:rPr>
          <w:kern w:val="3"/>
          <w:sz w:val="24"/>
          <w:szCs w:val="24"/>
        </w:rPr>
        <w:br/>
      </w:r>
      <w:r w:rsidRPr="002D6959">
        <w:rPr>
          <w:kern w:val="3"/>
          <w:sz w:val="24"/>
          <w:szCs w:val="24"/>
        </w:rPr>
        <w:t xml:space="preserve">w przypadku odstąpienia od umowy przez Wykonawcę z przyczyn leżących po stronie Zamawiającego w wysokości 20% wynagrodzenia brutto, o którym mowa w </w:t>
      </w:r>
      <w:r w:rsidRPr="002D6959">
        <w:rPr>
          <w:bCs/>
          <w:sz w:val="24"/>
          <w:szCs w:val="24"/>
        </w:rPr>
        <w:t>§ 6 ust.1.</w:t>
      </w:r>
    </w:p>
    <w:p w14:paraId="58342166" w14:textId="5E7AF5BA" w:rsidR="00E3335A" w:rsidRPr="002D6959" w:rsidRDefault="00E3335A" w:rsidP="005257DD">
      <w:pPr>
        <w:numPr>
          <w:ilvl w:val="0"/>
          <w:numId w:val="6"/>
        </w:numPr>
        <w:autoSpaceDE w:val="0"/>
        <w:autoSpaceDN w:val="0"/>
        <w:adjustRightInd w:val="0"/>
        <w:spacing w:before="240" w:after="240" w:line="360" w:lineRule="auto"/>
        <w:ind w:left="567" w:hanging="567"/>
        <w:rPr>
          <w:sz w:val="24"/>
          <w:szCs w:val="24"/>
        </w:rPr>
      </w:pPr>
      <w:r w:rsidRPr="002D6959">
        <w:rPr>
          <w:bCs/>
          <w:sz w:val="24"/>
          <w:szCs w:val="24"/>
        </w:rPr>
        <w:t xml:space="preserve">Łączna maksymalna wysokość kar umownych, których mogą dochodzić Strony, wynosi: 20% </w:t>
      </w:r>
      <w:r w:rsidRPr="002D6959">
        <w:rPr>
          <w:kern w:val="3"/>
          <w:sz w:val="24"/>
          <w:szCs w:val="24"/>
        </w:rPr>
        <w:t xml:space="preserve">wynagrodzenia brutto, o którym mowa w </w:t>
      </w:r>
      <w:r w:rsidRPr="002D6959">
        <w:rPr>
          <w:bCs/>
          <w:sz w:val="24"/>
          <w:szCs w:val="24"/>
        </w:rPr>
        <w:t>§ 6 ust.1.</w:t>
      </w:r>
      <w:r w:rsidRPr="002D6959">
        <w:rPr>
          <w:kern w:val="3"/>
          <w:sz w:val="24"/>
          <w:szCs w:val="24"/>
        </w:rPr>
        <w:t xml:space="preserve"> </w:t>
      </w:r>
    </w:p>
    <w:p w14:paraId="7D9067EE" w14:textId="327FAB79" w:rsidR="00E3335A" w:rsidRPr="00666497" w:rsidRDefault="00E3335A" w:rsidP="005257DD">
      <w:pPr>
        <w:pStyle w:val="Nagwek1"/>
        <w:spacing w:after="240" w:line="360" w:lineRule="auto"/>
        <w:rPr>
          <w:rFonts w:ascii="Arial" w:hAnsi="Arial" w:cs="Arial"/>
          <w:b/>
          <w:bCs/>
          <w:color w:val="auto"/>
          <w:sz w:val="24"/>
          <w:szCs w:val="24"/>
        </w:rPr>
      </w:pPr>
      <w:r w:rsidRPr="00666497">
        <w:rPr>
          <w:rFonts w:ascii="Arial" w:hAnsi="Arial" w:cs="Arial"/>
          <w:b/>
          <w:bCs/>
          <w:color w:val="auto"/>
          <w:sz w:val="24"/>
          <w:szCs w:val="24"/>
        </w:rPr>
        <w:t>§ 13</w:t>
      </w:r>
      <w:r w:rsidR="00040612">
        <w:rPr>
          <w:rFonts w:ascii="Arial" w:hAnsi="Arial" w:cs="Arial"/>
          <w:b/>
          <w:bCs/>
          <w:color w:val="auto"/>
          <w:sz w:val="24"/>
          <w:szCs w:val="24"/>
        </w:rPr>
        <w:t xml:space="preserve"> Kadra </w:t>
      </w:r>
    </w:p>
    <w:p w14:paraId="27F00A6D" w14:textId="32D73773" w:rsidR="00E3335A" w:rsidRPr="002D6959" w:rsidRDefault="00E3335A" w:rsidP="005257DD">
      <w:pPr>
        <w:pStyle w:val="Tekstpodstawowy"/>
        <w:numPr>
          <w:ilvl w:val="0"/>
          <w:numId w:val="3"/>
        </w:numPr>
        <w:spacing w:before="240" w:after="240"/>
        <w:ind w:left="567" w:hanging="567"/>
        <w:jc w:val="left"/>
        <w:rPr>
          <w:rFonts w:ascii="Arial" w:hAnsi="Arial" w:cs="Arial"/>
        </w:rPr>
      </w:pPr>
      <w:r w:rsidRPr="002D6959">
        <w:rPr>
          <w:rFonts w:ascii="Arial" w:hAnsi="Arial" w:cs="Arial"/>
        </w:rPr>
        <w:t xml:space="preserve">Wykonawca wykonuje przedmiot umowy przez osoby wskazane w wykazie osób, złożonym </w:t>
      </w:r>
      <w:r w:rsidR="008F7A45">
        <w:rPr>
          <w:rFonts w:ascii="Arial" w:hAnsi="Arial" w:cs="Arial"/>
        </w:rPr>
        <w:t>przynajmniej na 1 miesiąc przed rozpoczęciem wypoczynku.</w:t>
      </w:r>
    </w:p>
    <w:p w14:paraId="3ECCBFE7" w14:textId="32EA43A9" w:rsidR="00E3335A" w:rsidRPr="002D6959" w:rsidRDefault="00E3335A" w:rsidP="005257DD">
      <w:pPr>
        <w:pStyle w:val="Tekstpodstawowy"/>
        <w:numPr>
          <w:ilvl w:val="0"/>
          <w:numId w:val="3"/>
        </w:numPr>
        <w:spacing w:before="240" w:after="240"/>
        <w:ind w:left="567" w:hanging="567"/>
        <w:jc w:val="left"/>
        <w:rPr>
          <w:rFonts w:ascii="Arial" w:hAnsi="Arial" w:cs="Arial"/>
        </w:rPr>
      </w:pPr>
      <w:r w:rsidRPr="002D6959">
        <w:rPr>
          <w:rFonts w:ascii="Arial" w:hAnsi="Arial" w:cs="Arial"/>
        </w:rPr>
        <w:t>Zmiana którejkolwiek ze wskazanych w wykazie osób w trakcie wykonywania umowy, musi by</w:t>
      </w:r>
      <w:r w:rsidRPr="002D6959">
        <w:rPr>
          <w:rFonts w:ascii="Arial" w:eastAsia="TimesNewRoman" w:hAnsi="Arial" w:cs="Arial"/>
        </w:rPr>
        <w:t xml:space="preserve">ć </w:t>
      </w:r>
      <w:r w:rsidRPr="002D6959">
        <w:rPr>
          <w:rFonts w:ascii="Arial" w:hAnsi="Arial" w:cs="Arial"/>
        </w:rPr>
        <w:t>uzasadniona przez Wykonawc</w:t>
      </w:r>
      <w:r w:rsidRPr="002D6959">
        <w:rPr>
          <w:rFonts w:ascii="Arial" w:eastAsia="TimesNewRoman" w:hAnsi="Arial" w:cs="Arial"/>
        </w:rPr>
        <w:t xml:space="preserve">ę </w:t>
      </w:r>
      <w:r w:rsidRPr="002D6959">
        <w:rPr>
          <w:rFonts w:ascii="Arial" w:hAnsi="Arial" w:cs="Arial"/>
        </w:rPr>
        <w:t>na pi</w:t>
      </w:r>
      <w:r w:rsidRPr="002D6959">
        <w:rPr>
          <w:rFonts w:ascii="Arial" w:eastAsia="TimesNewRoman" w:hAnsi="Arial" w:cs="Arial"/>
        </w:rPr>
        <w:t>ś</w:t>
      </w:r>
      <w:r w:rsidRPr="002D6959">
        <w:rPr>
          <w:rFonts w:ascii="Arial" w:hAnsi="Arial" w:cs="Arial"/>
        </w:rPr>
        <w:t>mie i zaakceptowana przez Zamawiaj</w:t>
      </w:r>
      <w:r w:rsidRPr="002D6959">
        <w:rPr>
          <w:rFonts w:ascii="Arial" w:eastAsia="TimesNewRoman" w:hAnsi="Arial" w:cs="Arial"/>
        </w:rPr>
        <w:t>ą</w:t>
      </w:r>
      <w:r w:rsidRPr="002D6959">
        <w:rPr>
          <w:rFonts w:ascii="Arial" w:hAnsi="Arial" w:cs="Arial"/>
        </w:rPr>
        <w:t>cego. Zmiana ta nie wymaga odrębnego aneksu do umowy.</w:t>
      </w:r>
    </w:p>
    <w:p w14:paraId="4FEAE59F" w14:textId="4789F922" w:rsidR="00E3335A" w:rsidRPr="002D6959" w:rsidRDefault="00E3335A" w:rsidP="005257DD">
      <w:pPr>
        <w:pStyle w:val="Tekstpodstawowy"/>
        <w:numPr>
          <w:ilvl w:val="0"/>
          <w:numId w:val="3"/>
        </w:numPr>
        <w:spacing w:before="240" w:after="240"/>
        <w:ind w:left="567" w:hanging="567"/>
        <w:jc w:val="left"/>
        <w:rPr>
          <w:rFonts w:ascii="Arial" w:hAnsi="Arial" w:cs="Arial"/>
        </w:rPr>
      </w:pPr>
      <w:r w:rsidRPr="002D6959">
        <w:rPr>
          <w:rFonts w:ascii="Arial" w:hAnsi="Arial" w:cs="Arial"/>
        </w:rPr>
        <w:t>Wykonawca winien przedło</w:t>
      </w:r>
      <w:r w:rsidRPr="002D6959">
        <w:rPr>
          <w:rFonts w:ascii="Arial" w:eastAsia="TimesNewRoman" w:hAnsi="Arial" w:cs="Arial"/>
        </w:rPr>
        <w:t>ż</w:t>
      </w:r>
      <w:r w:rsidRPr="002D6959">
        <w:rPr>
          <w:rFonts w:ascii="Arial" w:hAnsi="Arial" w:cs="Arial"/>
        </w:rPr>
        <w:t>y</w:t>
      </w:r>
      <w:r w:rsidRPr="002D6959">
        <w:rPr>
          <w:rFonts w:ascii="Arial" w:eastAsia="TimesNewRoman" w:hAnsi="Arial" w:cs="Arial"/>
        </w:rPr>
        <w:t xml:space="preserve">ć </w:t>
      </w:r>
      <w:r w:rsidRPr="002D6959">
        <w:rPr>
          <w:rFonts w:ascii="Arial" w:hAnsi="Arial" w:cs="Arial"/>
        </w:rPr>
        <w:t>Zamawiaj</w:t>
      </w:r>
      <w:r w:rsidRPr="002D6959">
        <w:rPr>
          <w:rFonts w:ascii="Arial" w:eastAsia="TimesNewRoman" w:hAnsi="Arial" w:cs="Arial"/>
        </w:rPr>
        <w:t>ą</w:t>
      </w:r>
      <w:r w:rsidRPr="002D6959">
        <w:rPr>
          <w:rFonts w:ascii="Arial" w:hAnsi="Arial" w:cs="Arial"/>
        </w:rPr>
        <w:t>cemu propozycj</w:t>
      </w:r>
      <w:r w:rsidRPr="002D6959">
        <w:rPr>
          <w:rFonts w:ascii="Arial" w:eastAsia="TimesNewRoman" w:hAnsi="Arial" w:cs="Arial"/>
        </w:rPr>
        <w:t xml:space="preserve">ę </w:t>
      </w:r>
      <w:r w:rsidRPr="002D6959">
        <w:rPr>
          <w:rFonts w:ascii="Arial" w:hAnsi="Arial" w:cs="Arial"/>
        </w:rPr>
        <w:t>zmiany, o której mowa w ust. 2, nie pó</w:t>
      </w:r>
      <w:r w:rsidRPr="002D6959">
        <w:rPr>
          <w:rFonts w:ascii="Arial" w:eastAsia="TimesNewRoman" w:hAnsi="Arial" w:cs="Arial"/>
        </w:rPr>
        <w:t>ź</w:t>
      </w:r>
      <w:r w:rsidRPr="002D6959">
        <w:rPr>
          <w:rFonts w:ascii="Arial" w:hAnsi="Arial" w:cs="Arial"/>
        </w:rPr>
        <w:t>niej ni</w:t>
      </w:r>
      <w:r w:rsidRPr="002D6959">
        <w:rPr>
          <w:rFonts w:ascii="Arial" w:eastAsia="TimesNewRoman" w:hAnsi="Arial" w:cs="Arial"/>
        </w:rPr>
        <w:t xml:space="preserve">ż </w:t>
      </w:r>
      <w:r w:rsidRPr="002D6959">
        <w:rPr>
          <w:rFonts w:ascii="Arial" w:hAnsi="Arial" w:cs="Arial"/>
        </w:rPr>
        <w:t>5 dni przed planowanym dopuszczeniem do udziału tej osoby w wykonywaniu przedmiotu umowy.</w:t>
      </w:r>
    </w:p>
    <w:p w14:paraId="0177E366" w14:textId="77777777" w:rsidR="00E3335A" w:rsidRPr="002D6959" w:rsidRDefault="00E3335A" w:rsidP="005257DD">
      <w:pPr>
        <w:pStyle w:val="Tekstpodstawowy"/>
        <w:numPr>
          <w:ilvl w:val="0"/>
          <w:numId w:val="3"/>
        </w:numPr>
        <w:spacing w:before="240" w:after="240"/>
        <w:ind w:left="567" w:hanging="567"/>
        <w:jc w:val="left"/>
        <w:rPr>
          <w:rFonts w:ascii="Arial" w:hAnsi="Arial" w:cs="Arial"/>
        </w:rPr>
      </w:pPr>
      <w:r w:rsidRPr="002D6959">
        <w:rPr>
          <w:rFonts w:ascii="Arial" w:hAnsi="Arial" w:cs="Arial"/>
        </w:rPr>
        <w:t>Jakiekolwiek zawieszenie wykonywania umowy wynikaj</w:t>
      </w:r>
      <w:r w:rsidRPr="002D6959">
        <w:rPr>
          <w:rFonts w:ascii="Arial" w:eastAsia="TimesNewRoman" w:hAnsi="Arial" w:cs="Arial"/>
        </w:rPr>
        <w:t>ą</w:t>
      </w:r>
      <w:r w:rsidRPr="002D6959">
        <w:rPr>
          <w:rFonts w:ascii="Arial" w:hAnsi="Arial" w:cs="Arial"/>
        </w:rPr>
        <w:t>ce z braku odpowiedniej osoby b</w:t>
      </w:r>
      <w:r w:rsidRPr="002D6959">
        <w:rPr>
          <w:rFonts w:ascii="Arial" w:eastAsia="TimesNewRoman" w:hAnsi="Arial" w:cs="Arial"/>
        </w:rPr>
        <w:t>ę</w:t>
      </w:r>
      <w:r w:rsidRPr="002D6959">
        <w:rPr>
          <w:rFonts w:ascii="Arial" w:hAnsi="Arial" w:cs="Arial"/>
        </w:rPr>
        <w:t>dzie traktowane jako wynikłe z winy Wykonawcy i nie mo</w:t>
      </w:r>
      <w:r w:rsidRPr="002D6959">
        <w:rPr>
          <w:rFonts w:ascii="Arial" w:eastAsia="TimesNewRoman" w:hAnsi="Arial" w:cs="Arial"/>
        </w:rPr>
        <w:t>ż</w:t>
      </w:r>
      <w:r w:rsidRPr="002D6959">
        <w:rPr>
          <w:rFonts w:ascii="Arial" w:hAnsi="Arial" w:cs="Arial"/>
        </w:rPr>
        <w:t>e stanowi</w:t>
      </w:r>
      <w:r w:rsidRPr="002D6959">
        <w:rPr>
          <w:rFonts w:ascii="Arial" w:eastAsia="TimesNewRoman" w:hAnsi="Arial" w:cs="Arial"/>
        </w:rPr>
        <w:t xml:space="preserve">ć </w:t>
      </w:r>
      <w:r w:rsidRPr="002D6959">
        <w:rPr>
          <w:rFonts w:ascii="Arial" w:hAnsi="Arial" w:cs="Arial"/>
        </w:rPr>
        <w:t xml:space="preserve">podstawy do zmiany terminu wykonania niniejszej umowy. </w:t>
      </w:r>
    </w:p>
    <w:p w14:paraId="6F5B8356" w14:textId="0B61C066" w:rsidR="00E3335A" w:rsidRPr="002D6959" w:rsidRDefault="00E3335A" w:rsidP="005257DD">
      <w:pPr>
        <w:pStyle w:val="Tekstpodstawowy"/>
        <w:numPr>
          <w:ilvl w:val="0"/>
          <w:numId w:val="3"/>
        </w:numPr>
        <w:spacing w:before="240" w:after="240"/>
        <w:ind w:left="567" w:hanging="567"/>
        <w:jc w:val="left"/>
        <w:rPr>
          <w:rFonts w:ascii="Arial" w:hAnsi="Arial" w:cs="Arial"/>
        </w:rPr>
      </w:pPr>
      <w:r w:rsidRPr="002D6959">
        <w:rPr>
          <w:rFonts w:ascii="Arial" w:hAnsi="Arial" w:cs="Arial"/>
        </w:rPr>
        <w:t>Skierowanie, bez uzyskania uprzedniej pisemnej akceptacji Zamawiaj</w:t>
      </w:r>
      <w:r w:rsidRPr="002D6959">
        <w:rPr>
          <w:rFonts w:ascii="Arial" w:eastAsia="TimesNewRoman" w:hAnsi="Arial" w:cs="Arial"/>
        </w:rPr>
        <w:t>ą</w:t>
      </w:r>
      <w:r w:rsidRPr="002D6959">
        <w:rPr>
          <w:rFonts w:ascii="Arial" w:hAnsi="Arial" w:cs="Arial"/>
        </w:rPr>
        <w:t>cego, do wykonania niniejszej umowy innych osób, ni</w:t>
      </w:r>
      <w:r w:rsidRPr="002D6959">
        <w:rPr>
          <w:rFonts w:ascii="Arial" w:eastAsia="TimesNewRoman" w:hAnsi="Arial" w:cs="Arial"/>
        </w:rPr>
        <w:t xml:space="preserve">ż </w:t>
      </w:r>
      <w:r w:rsidRPr="002D6959">
        <w:rPr>
          <w:rFonts w:ascii="Arial" w:hAnsi="Arial" w:cs="Arial"/>
        </w:rPr>
        <w:t xml:space="preserve">wskazane w </w:t>
      </w:r>
      <w:r w:rsidR="0076567E">
        <w:rPr>
          <w:rFonts w:ascii="Arial" w:hAnsi="Arial" w:cs="Arial"/>
        </w:rPr>
        <w:t>wykazie</w:t>
      </w:r>
      <w:r w:rsidRPr="002D6959">
        <w:rPr>
          <w:rFonts w:ascii="Arial" w:hAnsi="Arial" w:cs="Arial"/>
        </w:rPr>
        <w:t>, stanowi podstaw</w:t>
      </w:r>
      <w:r w:rsidRPr="002D6959">
        <w:rPr>
          <w:rFonts w:ascii="Arial" w:eastAsia="TimesNewRoman" w:hAnsi="Arial" w:cs="Arial"/>
        </w:rPr>
        <w:t xml:space="preserve">ę </w:t>
      </w:r>
      <w:r w:rsidRPr="002D6959">
        <w:rPr>
          <w:rFonts w:ascii="Arial" w:hAnsi="Arial" w:cs="Arial"/>
        </w:rPr>
        <w:t>odst</w:t>
      </w:r>
      <w:r w:rsidRPr="002D6959">
        <w:rPr>
          <w:rFonts w:ascii="Arial" w:eastAsia="TimesNewRoman" w:hAnsi="Arial" w:cs="Arial"/>
        </w:rPr>
        <w:t>ą</w:t>
      </w:r>
      <w:r w:rsidRPr="002D6959">
        <w:rPr>
          <w:rFonts w:ascii="Arial" w:hAnsi="Arial" w:cs="Arial"/>
        </w:rPr>
        <w:t>pienia od umowy przez Zamawiaj</w:t>
      </w:r>
      <w:r w:rsidRPr="002D6959">
        <w:rPr>
          <w:rFonts w:ascii="Arial" w:eastAsia="TimesNewRoman" w:hAnsi="Arial" w:cs="Arial"/>
        </w:rPr>
        <w:t>ą</w:t>
      </w:r>
      <w:r w:rsidRPr="002D6959">
        <w:rPr>
          <w:rFonts w:ascii="Arial" w:hAnsi="Arial" w:cs="Arial"/>
        </w:rPr>
        <w:t>cego z przyczyn le</w:t>
      </w:r>
      <w:r w:rsidRPr="002D6959">
        <w:rPr>
          <w:rFonts w:ascii="Arial" w:eastAsia="TimesNewRoman" w:hAnsi="Arial" w:cs="Arial"/>
        </w:rPr>
        <w:t>żą</w:t>
      </w:r>
      <w:r w:rsidRPr="002D6959">
        <w:rPr>
          <w:rFonts w:ascii="Arial" w:hAnsi="Arial" w:cs="Arial"/>
        </w:rPr>
        <w:t>cych po stronie Wykonawcy. Odstąpienie może nastąpić nie później niż w terminie dwóch miesięcy od dnia rozpoczęcia biegu terminu uprawniającego do odstąpienia.</w:t>
      </w:r>
    </w:p>
    <w:p w14:paraId="076EFD34" w14:textId="4DF8CFA2" w:rsidR="00E3335A" w:rsidRPr="00666497" w:rsidRDefault="00E3335A" w:rsidP="005257DD">
      <w:pPr>
        <w:pStyle w:val="Nagwek1"/>
        <w:spacing w:after="240" w:line="360" w:lineRule="auto"/>
        <w:rPr>
          <w:rFonts w:ascii="Arial" w:hAnsi="Arial" w:cs="Arial"/>
          <w:b/>
          <w:bCs/>
          <w:color w:val="auto"/>
          <w:sz w:val="24"/>
          <w:szCs w:val="24"/>
        </w:rPr>
      </w:pPr>
      <w:r w:rsidRPr="00666497">
        <w:rPr>
          <w:rFonts w:ascii="Arial" w:hAnsi="Arial" w:cs="Arial"/>
          <w:b/>
          <w:bCs/>
          <w:color w:val="auto"/>
          <w:sz w:val="24"/>
          <w:szCs w:val="24"/>
        </w:rPr>
        <w:t>§ 14</w:t>
      </w:r>
      <w:r w:rsidR="00040612">
        <w:rPr>
          <w:rFonts w:ascii="Arial" w:hAnsi="Arial" w:cs="Arial"/>
          <w:b/>
          <w:bCs/>
          <w:color w:val="auto"/>
          <w:sz w:val="24"/>
          <w:szCs w:val="24"/>
        </w:rPr>
        <w:t xml:space="preserve"> Poufność</w:t>
      </w:r>
    </w:p>
    <w:p w14:paraId="47F463FF" w14:textId="4305A60F" w:rsidR="00E3335A" w:rsidRPr="002D6959" w:rsidRDefault="00E3335A" w:rsidP="005257DD">
      <w:pPr>
        <w:pStyle w:val="Tekstpodstawowy"/>
        <w:numPr>
          <w:ilvl w:val="0"/>
          <w:numId w:val="7"/>
        </w:numPr>
        <w:spacing w:before="240" w:after="240"/>
        <w:ind w:left="425" w:hanging="425"/>
        <w:jc w:val="left"/>
        <w:rPr>
          <w:rFonts w:ascii="Arial" w:hAnsi="Arial" w:cs="Arial"/>
        </w:rPr>
      </w:pPr>
      <w:r w:rsidRPr="002D6959">
        <w:rPr>
          <w:rFonts w:ascii="Arial" w:hAnsi="Arial" w:cs="Arial"/>
        </w:rPr>
        <w:t xml:space="preserve">Strony zobowiązują się w czasie trwania niniejszej umowy oraz po jej rozwiązaniu lub wygaśnięciu do zachowania poufności co do informacji, które </w:t>
      </w:r>
      <w:r w:rsidRPr="002D6959">
        <w:rPr>
          <w:rFonts w:ascii="Arial" w:hAnsi="Arial" w:cs="Arial"/>
        </w:rPr>
        <w:lastRenderedPageBreak/>
        <w:t>powzięły w związku z wykonywaniem niniejszej umowy oraz informacji ekonomicznych, finansowych, handlowych prawnych i organizacyjnych, dotyczących wykonywanego zamówienia, niezależnie od formy przekazania tych informacji i ich źródła, jeżeli bezwzględnie obowiązujące przepisy nie stanowią inaczej. Informacje te stanowią informacje poufne.</w:t>
      </w:r>
    </w:p>
    <w:p w14:paraId="05ACF8A5" w14:textId="77777777" w:rsidR="00E3335A" w:rsidRPr="002D6959" w:rsidRDefault="00E3335A" w:rsidP="005257DD">
      <w:pPr>
        <w:pStyle w:val="Tekstpodstawowy"/>
        <w:numPr>
          <w:ilvl w:val="0"/>
          <w:numId w:val="7"/>
        </w:numPr>
        <w:spacing w:before="240" w:after="240"/>
        <w:ind w:left="425" w:hanging="425"/>
        <w:jc w:val="left"/>
        <w:rPr>
          <w:rFonts w:ascii="Arial" w:hAnsi="Arial" w:cs="Arial"/>
        </w:rPr>
      </w:pPr>
      <w:r w:rsidRPr="002D6959">
        <w:rPr>
          <w:rFonts w:ascii="Arial" w:hAnsi="Arial" w:cs="Arial"/>
        </w:rPr>
        <w:t>Klauzulą poufności nie są objęte informacje uzyskane w trakcie toczącego się postępowania o udzielenie zamówienia publicznego oraz informacje mogące stanowić podstawę do wystawienia referencji dla Wykonawcy. Klauzulą poufności nie są również objęte informacje dostępne ze źródeł publicznych ani też informacje, których ujawnienie jest wymagane prawem.</w:t>
      </w:r>
    </w:p>
    <w:p w14:paraId="57CB7E99" w14:textId="2B222500" w:rsidR="00E3335A" w:rsidRPr="00666497" w:rsidRDefault="00E3335A" w:rsidP="005257DD">
      <w:pPr>
        <w:pStyle w:val="Nagwek1"/>
        <w:spacing w:after="240" w:line="360" w:lineRule="auto"/>
        <w:rPr>
          <w:rFonts w:ascii="Arial" w:hAnsi="Arial" w:cs="Arial"/>
          <w:b/>
          <w:bCs/>
          <w:color w:val="auto"/>
          <w:sz w:val="24"/>
          <w:szCs w:val="24"/>
        </w:rPr>
      </w:pPr>
      <w:r w:rsidRPr="00666497">
        <w:rPr>
          <w:rFonts w:ascii="Arial" w:hAnsi="Arial" w:cs="Arial"/>
          <w:b/>
          <w:bCs/>
          <w:color w:val="auto"/>
          <w:sz w:val="24"/>
          <w:szCs w:val="24"/>
        </w:rPr>
        <w:t>§ 15</w:t>
      </w:r>
      <w:r w:rsidR="00C136EE">
        <w:rPr>
          <w:rFonts w:ascii="Arial" w:hAnsi="Arial" w:cs="Arial"/>
          <w:b/>
          <w:bCs/>
          <w:color w:val="auto"/>
          <w:sz w:val="24"/>
          <w:szCs w:val="24"/>
        </w:rPr>
        <w:t xml:space="preserve"> Zmiany umowy</w:t>
      </w:r>
    </w:p>
    <w:p w14:paraId="34C49750" w14:textId="095A1E42" w:rsidR="00E3335A" w:rsidRPr="002D6959" w:rsidRDefault="00E3335A">
      <w:pPr>
        <w:pStyle w:val="Tekstpodstawowy"/>
        <w:numPr>
          <w:ilvl w:val="0"/>
          <w:numId w:val="13"/>
        </w:numPr>
        <w:spacing w:before="240" w:after="240"/>
        <w:ind w:left="567" w:hanging="567"/>
        <w:jc w:val="left"/>
        <w:rPr>
          <w:rFonts w:ascii="Arial" w:hAnsi="Arial" w:cs="Arial"/>
        </w:rPr>
      </w:pPr>
      <w:r w:rsidRPr="002D6959">
        <w:rPr>
          <w:rFonts w:ascii="Arial" w:hAnsi="Arial" w:cs="Arial"/>
        </w:rPr>
        <w:t>Każda zmiana postanowień niniejszej umowy wymaga formy pisemnej pod rygorem nieważności. Zmiany treści umowy muszą być zgodne z art. 455 ustawy z dnia 11 września 2019 r. Prawo zamówień publicznych.</w:t>
      </w:r>
    </w:p>
    <w:p w14:paraId="74EDA8D5" w14:textId="77777777" w:rsidR="00E3335A" w:rsidRPr="002D6959" w:rsidRDefault="00E3335A">
      <w:pPr>
        <w:pStyle w:val="Tekstpodstawowy"/>
        <w:numPr>
          <w:ilvl w:val="0"/>
          <w:numId w:val="13"/>
        </w:numPr>
        <w:spacing w:before="240" w:after="240"/>
        <w:ind w:left="567" w:hanging="567"/>
        <w:jc w:val="left"/>
        <w:rPr>
          <w:rFonts w:ascii="Arial" w:hAnsi="Arial" w:cs="Arial"/>
        </w:rPr>
      </w:pPr>
      <w:r w:rsidRPr="002D6959">
        <w:rPr>
          <w:rFonts w:ascii="Arial" w:hAnsi="Arial" w:cs="Arial"/>
        </w:rPr>
        <w:t>Zamawiający przewiduje następujące zmiany:</w:t>
      </w:r>
    </w:p>
    <w:p w14:paraId="5C72EC3D" w14:textId="7ACB8F18" w:rsidR="00E3335A" w:rsidRDefault="00DE692B" w:rsidP="0076567E">
      <w:pPr>
        <w:numPr>
          <w:ilvl w:val="0"/>
          <w:numId w:val="2"/>
        </w:numPr>
        <w:spacing w:before="240" w:after="240" w:line="360" w:lineRule="auto"/>
        <w:ind w:left="1134" w:hanging="567"/>
        <w:rPr>
          <w:sz w:val="24"/>
          <w:szCs w:val="24"/>
        </w:rPr>
      </w:pPr>
      <w:r w:rsidRPr="002D6959">
        <w:rPr>
          <w:sz w:val="24"/>
          <w:szCs w:val="24"/>
        </w:rPr>
        <w:t>zmniejszenie liczby uczestników wypoczynku,</w:t>
      </w:r>
      <w:r w:rsidR="007C3C10">
        <w:rPr>
          <w:sz w:val="24"/>
          <w:szCs w:val="24"/>
        </w:rPr>
        <w:t xml:space="preserve"> </w:t>
      </w:r>
      <w:r w:rsidRPr="002D6959">
        <w:rPr>
          <w:sz w:val="24"/>
          <w:szCs w:val="24"/>
        </w:rPr>
        <w:t xml:space="preserve">do minimalnej liczby </w:t>
      </w:r>
      <w:r w:rsidR="00D579D3">
        <w:rPr>
          <w:sz w:val="24"/>
          <w:szCs w:val="24"/>
        </w:rPr>
        <w:t>40</w:t>
      </w:r>
      <w:r w:rsidR="00590C3A">
        <w:rPr>
          <w:sz w:val="24"/>
          <w:szCs w:val="24"/>
        </w:rPr>
        <w:t>% względem m</w:t>
      </w:r>
      <w:r w:rsidR="00A271AE">
        <w:rPr>
          <w:sz w:val="24"/>
          <w:szCs w:val="24"/>
        </w:rPr>
        <w:t xml:space="preserve">inimalnej </w:t>
      </w:r>
      <w:r w:rsidR="00590C3A">
        <w:rPr>
          <w:sz w:val="24"/>
          <w:szCs w:val="24"/>
        </w:rPr>
        <w:t xml:space="preserve">liczby </w:t>
      </w:r>
      <w:r w:rsidR="00CF548E">
        <w:rPr>
          <w:sz w:val="24"/>
          <w:szCs w:val="24"/>
        </w:rPr>
        <w:t>uczestników c</w:t>
      </w:r>
      <w:r w:rsidRPr="002D6959">
        <w:rPr>
          <w:sz w:val="24"/>
          <w:szCs w:val="24"/>
        </w:rPr>
        <w:t xml:space="preserve">o może być spowodowane brakiem zgłoszeń w prowadzonym procesie rekrutacji, jak również przypadkami losowymi w szczególności choroby osoby, która zadeklarowała udział w </w:t>
      </w:r>
      <w:r w:rsidR="00CF548E">
        <w:rPr>
          <w:sz w:val="24"/>
          <w:szCs w:val="24"/>
        </w:rPr>
        <w:t>wypoczynku</w:t>
      </w:r>
      <w:r w:rsidRPr="002D6959">
        <w:rPr>
          <w:sz w:val="24"/>
          <w:szCs w:val="24"/>
        </w:rPr>
        <w:t xml:space="preserve">, w przypadku tej zmiany proporcjonalnemu zmniejszeniu ulegnie także wynagrodzenie Wykonawcy, o którym mowa § 6 ust. 1, jednak zmianie nie ulegnie kwota za udział 1 osoby w </w:t>
      </w:r>
      <w:r w:rsidR="000C238E">
        <w:rPr>
          <w:sz w:val="24"/>
          <w:szCs w:val="24"/>
        </w:rPr>
        <w:t>wypoczynku</w:t>
      </w:r>
      <w:r w:rsidRPr="002D6959">
        <w:rPr>
          <w:sz w:val="24"/>
          <w:szCs w:val="24"/>
        </w:rPr>
        <w:t>, o któr</w:t>
      </w:r>
      <w:r w:rsidR="000C238E">
        <w:rPr>
          <w:sz w:val="24"/>
          <w:szCs w:val="24"/>
        </w:rPr>
        <w:t>ym</w:t>
      </w:r>
      <w:r w:rsidRPr="002D6959">
        <w:rPr>
          <w:sz w:val="24"/>
          <w:szCs w:val="24"/>
        </w:rPr>
        <w:t xml:space="preserve"> mowa § 6 ust. 2</w:t>
      </w:r>
      <w:r w:rsidR="00E3335A" w:rsidRPr="002D6959">
        <w:rPr>
          <w:sz w:val="24"/>
          <w:szCs w:val="24"/>
        </w:rPr>
        <w:t>,</w:t>
      </w:r>
    </w:p>
    <w:p w14:paraId="3FDDB98D" w14:textId="77777777" w:rsidR="00E3335A" w:rsidRDefault="00E3335A" w:rsidP="00CF548E">
      <w:pPr>
        <w:numPr>
          <w:ilvl w:val="0"/>
          <w:numId w:val="2"/>
        </w:numPr>
        <w:spacing w:before="240" w:after="240" w:line="360" w:lineRule="auto"/>
        <w:ind w:left="1134" w:hanging="567"/>
        <w:rPr>
          <w:sz w:val="24"/>
          <w:szCs w:val="24"/>
        </w:rPr>
      </w:pPr>
      <w:r w:rsidRPr="00CF548E">
        <w:rPr>
          <w:sz w:val="24"/>
          <w:szCs w:val="24"/>
        </w:rPr>
        <w:t>zmianę terminu wykonania umowy w związku z przyczynami leżącymi po stronie Wykonawcy lecz przez Wykonawcę niezawinionymi, po ich uznaniu przez Zamawiającego i wyrażeniu przez Zamawiającego zgody na zmianę terminu wykonania,</w:t>
      </w:r>
    </w:p>
    <w:p w14:paraId="38242473" w14:textId="77777777" w:rsidR="00E3335A" w:rsidRDefault="00E3335A" w:rsidP="00CF548E">
      <w:pPr>
        <w:numPr>
          <w:ilvl w:val="0"/>
          <w:numId w:val="2"/>
        </w:numPr>
        <w:spacing w:before="240" w:after="240" w:line="360" w:lineRule="auto"/>
        <w:ind w:left="1134" w:hanging="567"/>
        <w:rPr>
          <w:sz w:val="24"/>
          <w:szCs w:val="24"/>
        </w:rPr>
      </w:pPr>
      <w:r w:rsidRPr="00CF548E">
        <w:rPr>
          <w:sz w:val="24"/>
          <w:szCs w:val="24"/>
        </w:rPr>
        <w:t>zmianę terminu wykonania umowy w związku z przyczynami leżącymi po stronie Zamawiającego lecz przez Zamawiającego niezawinionymi,</w:t>
      </w:r>
    </w:p>
    <w:p w14:paraId="126A1C7D" w14:textId="469C6849" w:rsidR="00E3335A" w:rsidRPr="002D6959" w:rsidRDefault="00E3335A" w:rsidP="005257DD">
      <w:pPr>
        <w:autoSpaceDE w:val="0"/>
        <w:autoSpaceDN w:val="0"/>
        <w:adjustRightInd w:val="0"/>
        <w:spacing w:before="240" w:after="240" w:line="360" w:lineRule="auto"/>
        <w:ind w:left="567" w:hanging="567"/>
        <w:rPr>
          <w:sz w:val="24"/>
          <w:szCs w:val="24"/>
        </w:rPr>
      </w:pPr>
      <w:r w:rsidRPr="002D6959">
        <w:rPr>
          <w:sz w:val="24"/>
          <w:szCs w:val="24"/>
        </w:rPr>
        <w:lastRenderedPageBreak/>
        <w:t>3.</w:t>
      </w:r>
      <w:r w:rsidRPr="002D6959">
        <w:rPr>
          <w:sz w:val="24"/>
          <w:szCs w:val="24"/>
        </w:rPr>
        <w:tab/>
      </w:r>
      <w:r w:rsidRPr="002D6959">
        <w:rPr>
          <w:kern w:val="3"/>
          <w:sz w:val="24"/>
          <w:szCs w:val="24"/>
        </w:rPr>
        <w:t>Zamawiający przewiduje możliwość zmiany postanowień niniejszej umowy także w przypadkach, gdy:</w:t>
      </w:r>
    </w:p>
    <w:p w14:paraId="0BD39592" w14:textId="48544ECF" w:rsidR="00E3335A" w:rsidRDefault="00E3335A">
      <w:pPr>
        <w:numPr>
          <w:ilvl w:val="0"/>
          <w:numId w:val="15"/>
        </w:numPr>
        <w:autoSpaceDE w:val="0"/>
        <w:autoSpaceDN w:val="0"/>
        <w:adjustRightInd w:val="0"/>
        <w:spacing w:before="240" w:after="240" w:line="360" w:lineRule="auto"/>
        <w:ind w:left="1276" w:hanging="709"/>
        <w:rPr>
          <w:sz w:val="24"/>
          <w:szCs w:val="24"/>
        </w:rPr>
      </w:pPr>
      <w:r w:rsidRPr="002D6959">
        <w:rPr>
          <w:sz w:val="24"/>
          <w:szCs w:val="24"/>
        </w:rPr>
        <w:t xml:space="preserve">nastąpi zmiana powszechnie obowiązujących przepisów prawa </w:t>
      </w:r>
      <w:r w:rsidR="009B686F">
        <w:rPr>
          <w:sz w:val="24"/>
          <w:szCs w:val="24"/>
        </w:rPr>
        <w:br/>
      </w:r>
      <w:r w:rsidRPr="002D6959">
        <w:rPr>
          <w:sz w:val="24"/>
          <w:szCs w:val="24"/>
        </w:rPr>
        <w:t>w zakresie mającym wpływ na realizację przedmiotu zamówienia,</w:t>
      </w:r>
    </w:p>
    <w:p w14:paraId="4F1DB151" w14:textId="3B1242E0" w:rsidR="00E3335A" w:rsidRDefault="00E3335A">
      <w:pPr>
        <w:numPr>
          <w:ilvl w:val="0"/>
          <w:numId w:val="15"/>
        </w:numPr>
        <w:tabs>
          <w:tab w:val="clear" w:pos="720"/>
        </w:tabs>
        <w:autoSpaceDE w:val="0"/>
        <w:autoSpaceDN w:val="0"/>
        <w:adjustRightInd w:val="0"/>
        <w:spacing w:before="240" w:after="240" w:line="360" w:lineRule="auto"/>
        <w:ind w:left="1276" w:hanging="709"/>
        <w:rPr>
          <w:sz w:val="24"/>
          <w:szCs w:val="24"/>
        </w:rPr>
      </w:pPr>
      <w:r w:rsidRPr="004A11BB">
        <w:rPr>
          <w:sz w:val="24"/>
          <w:szCs w:val="24"/>
        </w:rPr>
        <w:t>konieczność wprowadzenia zmian będzie następstwem zmian wprowadzonych w umowach pomiędzy Zamawiającym a inną niż Wykonawca stroną, w tym instytucjami nadzorującymi realizację projektu, w ramach, którego realizowane jest zamówienie,</w:t>
      </w:r>
    </w:p>
    <w:p w14:paraId="412861DE" w14:textId="40472A47" w:rsidR="00E3335A" w:rsidRPr="004A11BB" w:rsidRDefault="00E3335A">
      <w:pPr>
        <w:numPr>
          <w:ilvl w:val="0"/>
          <w:numId w:val="15"/>
        </w:numPr>
        <w:tabs>
          <w:tab w:val="clear" w:pos="720"/>
        </w:tabs>
        <w:autoSpaceDE w:val="0"/>
        <w:autoSpaceDN w:val="0"/>
        <w:adjustRightInd w:val="0"/>
        <w:spacing w:before="240" w:after="240" w:line="360" w:lineRule="auto"/>
        <w:ind w:left="1276" w:hanging="709"/>
        <w:rPr>
          <w:sz w:val="24"/>
          <w:szCs w:val="24"/>
        </w:rPr>
      </w:pPr>
      <w:r w:rsidRPr="004A11BB">
        <w:rPr>
          <w:sz w:val="24"/>
          <w:szCs w:val="24"/>
        </w:rPr>
        <w:t>konieczność wprowadzenia zmian będzie następstwem zmian wytycznych</w:t>
      </w:r>
      <w:r w:rsidRPr="004A11BB">
        <w:rPr>
          <w:kern w:val="3"/>
          <w:sz w:val="24"/>
          <w:szCs w:val="24"/>
        </w:rPr>
        <w:t xml:space="preserve"> dotyczących Programu Operacyjnego lub wytycznych </w:t>
      </w:r>
      <w:r w:rsidR="00323DBB">
        <w:rPr>
          <w:kern w:val="3"/>
          <w:sz w:val="24"/>
          <w:szCs w:val="24"/>
        </w:rPr>
        <w:br/>
      </w:r>
      <w:r w:rsidRPr="004A11BB">
        <w:rPr>
          <w:kern w:val="3"/>
          <w:sz w:val="24"/>
          <w:szCs w:val="24"/>
        </w:rPr>
        <w:t>i zaleceń Instytucji Zarządzającej,</w:t>
      </w:r>
    </w:p>
    <w:p w14:paraId="453F5BA3" w14:textId="275676A4" w:rsidR="00E3335A" w:rsidRPr="004A11BB" w:rsidRDefault="00E3335A">
      <w:pPr>
        <w:numPr>
          <w:ilvl w:val="0"/>
          <w:numId w:val="15"/>
        </w:numPr>
        <w:tabs>
          <w:tab w:val="clear" w:pos="720"/>
          <w:tab w:val="num" w:pos="1276"/>
        </w:tabs>
        <w:autoSpaceDE w:val="0"/>
        <w:autoSpaceDN w:val="0"/>
        <w:adjustRightInd w:val="0"/>
        <w:spacing w:before="240" w:after="240" w:line="360" w:lineRule="auto"/>
        <w:ind w:left="1276" w:hanging="709"/>
        <w:rPr>
          <w:sz w:val="24"/>
          <w:szCs w:val="24"/>
        </w:rPr>
      </w:pPr>
      <w:r w:rsidRPr="004A11BB">
        <w:rPr>
          <w:kern w:val="3"/>
          <w:sz w:val="24"/>
          <w:szCs w:val="24"/>
        </w:rPr>
        <w:t>wynikną rozbieżności lub niejasności w umowie, których nie można usunąć w inny sposób a zmiana będzie umożliwiać usunięcie rozbieżności i doprecyzowanie umowy w celu jednoznacznej interpretacji jej zapisów przez Strony.</w:t>
      </w:r>
    </w:p>
    <w:p w14:paraId="7A834D72" w14:textId="78936AA6" w:rsidR="00E3335A" w:rsidRPr="00666497" w:rsidRDefault="00E3335A" w:rsidP="005257DD">
      <w:pPr>
        <w:pStyle w:val="Nagwek1"/>
        <w:spacing w:after="240" w:line="360" w:lineRule="auto"/>
        <w:rPr>
          <w:rFonts w:ascii="Arial" w:hAnsi="Arial" w:cs="Arial"/>
          <w:b/>
          <w:bCs/>
          <w:color w:val="auto"/>
          <w:sz w:val="24"/>
          <w:szCs w:val="24"/>
        </w:rPr>
      </w:pPr>
      <w:r w:rsidRPr="00666497">
        <w:rPr>
          <w:rFonts w:ascii="Arial" w:hAnsi="Arial" w:cs="Arial"/>
          <w:b/>
          <w:bCs/>
          <w:color w:val="auto"/>
          <w:sz w:val="24"/>
          <w:szCs w:val="24"/>
        </w:rPr>
        <w:t>§ 16</w:t>
      </w:r>
      <w:r w:rsidR="00C136EE">
        <w:rPr>
          <w:rFonts w:ascii="Arial" w:hAnsi="Arial" w:cs="Arial"/>
          <w:b/>
          <w:bCs/>
          <w:color w:val="auto"/>
          <w:sz w:val="24"/>
          <w:szCs w:val="24"/>
        </w:rPr>
        <w:t xml:space="preserve"> Osoby do kontaktu</w:t>
      </w:r>
    </w:p>
    <w:p w14:paraId="1A3EF97D" w14:textId="77777777" w:rsidR="00E3335A" w:rsidRPr="002D6959" w:rsidRDefault="00E3335A" w:rsidP="005257DD">
      <w:pPr>
        <w:numPr>
          <w:ilvl w:val="0"/>
          <w:numId w:val="8"/>
        </w:numPr>
        <w:autoSpaceDE w:val="0"/>
        <w:autoSpaceDN w:val="0"/>
        <w:adjustRightInd w:val="0"/>
        <w:spacing w:before="240" w:after="240" w:line="360" w:lineRule="auto"/>
        <w:ind w:left="567" w:hanging="567"/>
        <w:rPr>
          <w:sz w:val="24"/>
          <w:szCs w:val="24"/>
        </w:rPr>
      </w:pPr>
      <w:r w:rsidRPr="002D6959">
        <w:rPr>
          <w:sz w:val="24"/>
          <w:szCs w:val="24"/>
        </w:rPr>
        <w:t>Do współpracy w sprawach związanych z wykonaniem umowy upoważnia się:</w:t>
      </w:r>
    </w:p>
    <w:p w14:paraId="7CF5F99D" w14:textId="568BCA34" w:rsidR="00E3335A" w:rsidRPr="002D6959" w:rsidRDefault="00E3335A" w:rsidP="00323DBB">
      <w:pPr>
        <w:numPr>
          <w:ilvl w:val="0"/>
          <w:numId w:val="9"/>
        </w:numPr>
        <w:autoSpaceDE w:val="0"/>
        <w:autoSpaceDN w:val="0"/>
        <w:adjustRightInd w:val="0"/>
        <w:spacing w:before="240" w:after="240" w:line="360" w:lineRule="auto"/>
        <w:ind w:left="1418" w:hanging="851"/>
        <w:rPr>
          <w:rStyle w:val="Hipercze"/>
          <w:sz w:val="24"/>
          <w:szCs w:val="24"/>
        </w:rPr>
      </w:pPr>
      <w:r w:rsidRPr="002D6959">
        <w:rPr>
          <w:sz w:val="24"/>
          <w:szCs w:val="24"/>
        </w:rPr>
        <w:t xml:space="preserve">ze strony Zamawiającego: </w:t>
      </w:r>
      <w:r w:rsidR="00323DBB">
        <w:rPr>
          <w:sz w:val="24"/>
          <w:szCs w:val="24"/>
        </w:rPr>
        <w:t>.................</w:t>
      </w:r>
      <w:r w:rsidRPr="002D6959">
        <w:rPr>
          <w:sz w:val="24"/>
          <w:szCs w:val="24"/>
        </w:rPr>
        <w:t xml:space="preserve">, tel. </w:t>
      </w:r>
      <w:r w:rsidR="00323DBB">
        <w:rPr>
          <w:sz w:val="24"/>
          <w:szCs w:val="24"/>
        </w:rPr>
        <w:t>.....................</w:t>
      </w:r>
      <w:r w:rsidRPr="002D6959">
        <w:rPr>
          <w:sz w:val="24"/>
          <w:szCs w:val="24"/>
        </w:rPr>
        <w:t xml:space="preserve">, adres e-mail: </w:t>
      </w:r>
      <w:hyperlink r:id="rId7" w:history="1">
        <w:r w:rsidR="00323DBB">
          <w:rPr>
            <w:rStyle w:val="Hipercze"/>
            <w:sz w:val="24"/>
            <w:szCs w:val="24"/>
          </w:rPr>
          <w:t>.....................</w:t>
        </w:r>
      </w:hyperlink>
      <w:r w:rsidRPr="002D6959">
        <w:rPr>
          <w:sz w:val="24"/>
          <w:szCs w:val="24"/>
        </w:rPr>
        <w:t xml:space="preserve"> </w:t>
      </w:r>
    </w:p>
    <w:p w14:paraId="0375E7A3" w14:textId="3681AFE1" w:rsidR="00E3335A" w:rsidRPr="002D6959" w:rsidRDefault="00E3335A" w:rsidP="00323DBB">
      <w:pPr>
        <w:numPr>
          <w:ilvl w:val="0"/>
          <w:numId w:val="9"/>
        </w:numPr>
        <w:autoSpaceDE w:val="0"/>
        <w:autoSpaceDN w:val="0"/>
        <w:adjustRightInd w:val="0"/>
        <w:spacing w:before="240" w:after="240" w:line="360" w:lineRule="auto"/>
        <w:ind w:left="1418" w:hanging="851"/>
        <w:rPr>
          <w:sz w:val="24"/>
          <w:szCs w:val="24"/>
        </w:rPr>
      </w:pPr>
      <w:r w:rsidRPr="002D6959">
        <w:rPr>
          <w:sz w:val="24"/>
          <w:szCs w:val="24"/>
        </w:rPr>
        <w:t>ze strony Wykonawcy:……………, tel. ………………., adres e-mail: ……………………………….</w:t>
      </w:r>
    </w:p>
    <w:p w14:paraId="5D440565" w14:textId="77777777" w:rsidR="00E3335A" w:rsidRPr="002D6959" w:rsidRDefault="00E3335A" w:rsidP="005257DD">
      <w:pPr>
        <w:numPr>
          <w:ilvl w:val="0"/>
          <w:numId w:val="8"/>
        </w:numPr>
        <w:autoSpaceDE w:val="0"/>
        <w:autoSpaceDN w:val="0"/>
        <w:adjustRightInd w:val="0"/>
        <w:spacing w:before="240" w:after="240" w:line="360" w:lineRule="auto"/>
        <w:ind w:left="567" w:hanging="567"/>
        <w:rPr>
          <w:sz w:val="24"/>
          <w:szCs w:val="24"/>
        </w:rPr>
      </w:pPr>
      <w:r w:rsidRPr="002D6959">
        <w:rPr>
          <w:sz w:val="24"/>
          <w:szCs w:val="24"/>
        </w:rPr>
        <w:t>Zmiana osób, o których mowa w ust. 1, następuje poprzez pisemne powiadomienie drugiej Strony i nie stanowi zmiany treści umowy.</w:t>
      </w:r>
    </w:p>
    <w:p w14:paraId="158FE1D7" w14:textId="77777777" w:rsidR="00E3335A" w:rsidRDefault="00E3335A" w:rsidP="005257DD">
      <w:pPr>
        <w:numPr>
          <w:ilvl w:val="0"/>
          <w:numId w:val="8"/>
        </w:numPr>
        <w:autoSpaceDE w:val="0"/>
        <w:autoSpaceDN w:val="0"/>
        <w:adjustRightInd w:val="0"/>
        <w:spacing w:before="240" w:after="240" w:line="360" w:lineRule="auto"/>
        <w:ind w:left="567" w:hanging="567"/>
        <w:rPr>
          <w:sz w:val="24"/>
          <w:szCs w:val="24"/>
        </w:rPr>
      </w:pPr>
      <w:r w:rsidRPr="002D6959">
        <w:rPr>
          <w:sz w:val="24"/>
          <w:szCs w:val="24"/>
        </w:rPr>
        <w:t>Zmiany osób wymienionych w ust. 1 nie wymagają zmiany umowy i stają się skuteczne z chwilą zawiadomienia drugiej Strony o zmianie.</w:t>
      </w:r>
    </w:p>
    <w:p w14:paraId="5F6F6634" w14:textId="77777777" w:rsidR="00E3335A" w:rsidRDefault="00E3335A" w:rsidP="005257DD">
      <w:pPr>
        <w:numPr>
          <w:ilvl w:val="0"/>
          <w:numId w:val="8"/>
        </w:numPr>
        <w:autoSpaceDE w:val="0"/>
        <w:autoSpaceDN w:val="0"/>
        <w:adjustRightInd w:val="0"/>
        <w:spacing w:before="240" w:after="240" w:line="360" w:lineRule="auto"/>
        <w:ind w:left="567" w:hanging="567"/>
        <w:rPr>
          <w:sz w:val="24"/>
          <w:szCs w:val="24"/>
        </w:rPr>
      </w:pPr>
      <w:r w:rsidRPr="00040612">
        <w:rPr>
          <w:sz w:val="24"/>
          <w:szCs w:val="24"/>
        </w:rPr>
        <w:lastRenderedPageBreak/>
        <w:t>Wszystkie informacje przekazywane w ramach umowy będą przesyłane pisemnie, faxem lub drogą elektroniczną.</w:t>
      </w:r>
    </w:p>
    <w:p w14:paraId="4FB0CFBA" w14:textId="77777777" w:rsidR="00E3335A" w:rsidRPr="00040612" w:rsidRDefault="00E3335A" w:rsidP="005257DD">
      <w:pPr>
        <w:numPr>
          <w:ilvl w:val="0"/>
          <w:numId w:val="8"/>
        </w:numPr>
        <w:autoSpaceDE w:val="0"/>
        <w:autoSpaceDN w:val="0"/>
        <w:adjustRightInd w:val="0"/>
        <w:spacing w:before="240" w:after="240" w:line="360" w:lineRule="auto"/>
        <w:ind w:left="567" w:hanging="567"/>
        <w:rPr>
          <w:sz w:val="24"/>
          <w:szCs w:val="24"/>
        </w:rPr>
      </w:pPr>
      <w:r w:rsidRPr="00040612">
        <w:rPr>
          <w:sz w:val="24"/>
          <w:szCs w:val="24"/>
        </w:rPr>
        <w:t>Informacje, o których mowa w ust. 1, będą przekazywane:</w:t>
      </w:r>
    </w:p>
    <w:p w14:paraId="4D1DEF8E" w14:textId="36F25432" w:rsidR="00E3335A" w:rsidRPr="00666497" w:rsidRDefault="00E3335A">
      <w:pPr>
        <w:pStyle w:val="Akapitzlist"/>
        <w:numPr>
          <w:ilvl w:val="0"/>
          <w:numId w:val="32"/>
        </w:numPr>
        <w:spacing w:before="240" w:after="240" w:line="360" w:lineRule="auto"/>
        <w:ind w:left="1003" w:hanging="436"/>
        <w:contextualSpacing w:val="0"/>
        <w:rPr>
          <w:rFonts w:ascii="Arial" w:hAnsi="Arial" w:cs="Arial"/>
          <w:sz w:val="24"/>
          <w:szCs w:val="24"/>
        </w:rPr>
      </w:pPr>
      <w:r w:rsidRPr="00666497">
        <w:rPr>
          <w:rFonts w:ascii="Arial" w:hAnsi="Arial" w:cs="Arial"/>
          <w:sz w:val="24"/>
          <w:szCs w:val="24"/>
        </w:rPr>
        <w:t xml:space="preserve">do Zamawiającego na adres: </w:t>
      </w:r>
      <w:r w:rsidR="008E7DD8">
        <w:rPr>
          <w:rFonts w:ascii="Arial" w:hAnsi="Arial" w:cs="Arial"/>
          <w:sz w:val="24"/>
          <w:szCs w:val="24"/>
        </w:rPr>
        <w:t>.................................................</w:t>
      </w:r>
    </w:p>
    <w:p w14:paraId="107C0463" w14:textId="1E90C759" w:rsidR="00E3335A" w:rsidRPr="00666497" w:rsidRDefault="00E3335A">
      <w:pPr>
        <w:pStyle w:val="Akapitzlist"/>
        <w:numPr>
          <w:ilvl w:val="0"/>
          <w:numId w:val="32"/>
        </w:numPr>
        <w:spacing w:before="240" w:after="240" w:line="360" w:lineRule="auto"/>
        <w:ind w:left="1003" w:hanging="436"/>
        <w:contextualSpacing w:val="0"/>
        <w:rPr>
          <w:rFonts w:ascii="Arial" w:hAnsi="Arial" w:cs="Arial"/>
          <w:sz w:val="24"/>
          <w:szCs w:val="24"/>
        </w:rPr>
      </w:pPr>
      <w:r w:rsidRPr="00666497">
        <w:rPr>
          <w:rFonts w:ascii="Arial" w:hAnsi="Arial" w:cs="Arial"/>
          <w:sz w:val="24"/>
          <w:szCs w:val="24"/>
        </w:rPr>
        <w:t>do Wykonawcy na adres: ……………………………………………………………………..</w:t>
      </w:r>
    </w:p>
    <w:p w14:paraId="00C10FBA" w14:textId="5C734921" w:rsidR="00E3335A" w:rsidRPr="002D6959" w:rsidRDefault="00E3335A">
      <w:pPr>
        <w:numPr>
          <w:ilvl w:val="0"/>
          <w:numId w:val="34"/>
        </w:numPr>
        <w:autoSpaceDE w:val="0"/>
        <w:autoSpaceDN w:val="0"/>
        <w:adjustRightInd w:val="0"/>
        <w:spacing w:before="240" w:after="240" w:line="360" w:lineRule="auto"/>
        <w:ind w:left="567" w:hanging="567"/>
        <w:rPr>
          <w:sz w:val="24"/>
          <w:szCs w:val="24"/>
        </w:rPr>
      </w:pPr>
      <w:r w:rsidRPr="002D6959">
        <w:rPr>
          <w:sz w:val="24"/>
          <w:szCs w:val="24"/>
        </w:rPr>
        <w:t>W przypadku zmiany adresu do doręczeń powyższych zawiadomień, każda ze Stron powiadomi o tym drugą Stronę na piśmie, z odpowiednim wyprzedzeniem.</w:t>
      </w:r>
      <w:r w:rsidR="006C1BAE">
        <w:rPr>
          <w:sz w:val="24"/>
          <w:szCs w:val="24"/>
        </w:rPr>
        <w:t xml:space="preserve"> </w:t>
      </w:r>
      <w:r w:rsidRPr="002D6959">
        <w:rPr>
          <w:sz w:val="24"/>
          <w:szCs w:val="24"/>
        </w:rPr>
        <w:t>W przypadku niedopełnienia tego obowiązku doręczenia dokonane na poprzedni adres uznaje się za skuteczne.</w:t>
      </w:r>
    </w:p>
    <w:p w14:paraId="50D5E472" w14:textId="21E33111" w:rsidR="00E936E3" w:rsidRPr="00666497" w:rsidRDefault="00E936E3" w:rsidP="005257DD">
      <w:pPr>
        <w:pStyle w:val="Nagwek1"/>
        <w:spacing w:after="240" w:line="360" w:lineRule="auto"/>
        <w:rPr>
          <w:rFonts w:ascii="Arial" w:hAnsi="Arial" w:cs="Arial"/>
          <w:b/>
          <w:bCs/>
          <w:color w:val="auto"/>
          <w:sz w:val="24"/>
          <w:szCs w:val="24"/>
        </w:rPr>
      </w:pPr>
      <w:r w:rsidRPr="00666497">
        <w:rPr>
          <w:rFonts w:ascii="Arial" w:hAnsi="Arial" w:cs="Arial"/>
          <w:b/>
          <w:bCs/>
          <w:color w:val="auto"/>
          <w:sz w:val="24"/>
          <w:szCs w:val="24"/>
        </w:rPr>
        <w:t>§ 18</w:t>
      </w:r>
      <w:r w:rsidR="004D0252">
        <w:rPr>
          <w:rFonts w:ascii="Arial" w:hAnsi="Arial" w:cs="Arial"/>
          <w:b/>
          <w:bCs/>
          <w:color w:val="auto"/>
          <w:sz w:val="24"/>
          <w:szCs w:val="24"/>
        </w:rPr>
        <w:t xml:space="preserve"> </w:t>
      </w:r>
      <w:r w:rsidR="005B6B28">
        <w:rPr>
          <w:rFonts w:ascii="Arial" w:hAnsi="Arial" w:cs="Arial"/>
          <w:b/>
          <w:bCs/>
          <w:color w:val="auto"/>
          <w:sz w:val="24"/>
          <w:szCs w:val="24"/>
        </w:rPr>
        <w:t>Dane osobowe</w:t>
      </w:r>
    </w:p>
    <w:p w14:paraId="771CDB97" w14:textId="57E5D3D1" w:rsidR="00E936E3" w:rsidRPr="002D6959" w:rsidRDefault="00E936E3">
      <w:pPr>
        <w:pStyle w:val="Akapitzlist"/>
        <w:widowControl/>
        <w:numPr>
          <w:ilvl w:val="0"/>
          <w:numId w:val="28"/>
        </w:numPr>
        <w:autoSpaceDE/>
        <w:autoSpaceDN/>
        <w:adjustRightInd/>
        <w:spacing w:before="240" w:after="240" w:line="360" w:lineRule="auto"/>
        <w:ind w:left="646" w:hanging="646"/>
        <w:contextualSpacing w:val="0"/>
        <w:rPr>
          <w:rFonts w:ascii="Arial" w:hAnsi="Arial" w:cs="Arial"/>
          <w:bCs/>
          <w:sz w:val="24"/>
          <w:szCs w:val="24"/>
        </w:rPr>
      </w:pPr>
      <w:r w:rsidRPr="002D6959">
        <w:rPr>
          <w:rFonts w:ascii="Arial" w:hAnsi="Arial" w:cs="Arial"/>
          <w:bCs/>
          <w:sz w:val="24"/>
          <w:szCs w:val="24"/>
        </w:rPr>
        <w:t xml:space="preserve">Zgodnie z Stosownie do art. 13 ust. 1 - 3 rozporządzenia Parlamentu Europejskiego i Rady (UE) 2016/679 z dnia 27 kwietnia 2016 r. w sprawie ochrony osób fizycznych w związku z przetwarzaniem danych osobowych </w:t>
      </w:r>
      <w:r w:rsidR="00F12F85">
        <w:rPr>
          <w:rFonts w:ascii="Arial" w:hAnsi="Arial" w:cs="Arial"/>
          <w:bCs/>
          <w:sz w:val="24"/>
          <w:szCs w:val="24"/>
        </w:rPr>
        <w:br/>
      </w:r>
      <w:r w:rsidRPr="002D6959">
        <w:rPr>
          <w:rFonts w:ascii="Arial" w:hAnsi="Arial" w:cs="Arial"/>
          <w:bCs/>
          <w:sz w:val="24"/>
          <w:szCs w:val="24"/>
        </w:rPr>
        <w:t xml:space="preserve">i w sprawie swobodnego przepływu takich danych oraz uchylenia dyrektywy 95/46/WE (ogólne rozporządzenie o ochronie danych osobowych) (Dz. Urz. UE L 119 z 04 maja 2016 r., str. 1 – dalej „RODO”) Zamawiający informuje, </w:t>
      </w:r>
      <w:r w:rsidR="00F12F85">
        <w:rPr>
          <w:rFonts w:ascii="Arial" w:hAnsi="Arial" w:cs="Arial"/>
          <w:bCs/>
          <w:sz w:val="24"/>
          <w:szCs w:val="24"/>
        </w:rPr>
        <w:br/>
      </w:r>
      <w:r w:rsidRPr="002D6959">
        <w:rPr>
          <w:rFonts w:ascii="Arial" w:hAnsi="Arial" w:cs="Arial"/>
          <w:bCs/>
          <w:sz w:val="24"/>
          <w:szCs w:val="24"/>
        </w:rPr>
        <w:t xml:space="preserve">iż administratorem danych osobowych jest: </w:t>
      </w:r>
      <w:r w:rsidR="008E7DD8" w:rsidRPr="008E7DD8">
        <w:rPr>
          <w:rFonts w:ascii="Arial" w:hAnsi="Arial" w:cs="Arial"/>
          <w:bCs/>
          <w:sz w:val="24"/>
          <w:szCs w:val="24"/>
        </w:rPr>
        <w:t>Centrum Placówek Opiekuńczo-Wychowawczych w Nysie, ul. Słowiańska 19, 48-300 Nysa</w:t>
      </w:r>
      <w:r w:rsidRPr="002D6959">
        <w:rPr>
          <w:rFonts w:ascii="Arial" w:hAnsi="Arial" w:cs="Arial"/>
          <w:bCs/>
          <w:sz w:val="24"/>
          <w:szCs w:val="24"/>
        </w:rPr>
        <w:t>.</w:t>
      </w:r>
    </w:p>
    <w:p w14:paraId="2921262B" w14:textId="7E40CE62" w:rsidR="00E936E3" w:rsidRPr="002D6959" w:rsidRDefault="00E936E3">
      <w:pPr>
        <w:pStyle w:val="Akapitzlist"/>
        <w:widowControl/>
        <w:numPr>
          <w:ilvl w:val="0"/>
          <w:numId w:val="28"/>
        </w:numPr>
        <w:autoSpaceDE/>
        <w:autoSpaceDN/>
        <w:adjustRightInd/>
        <w:spacing w:before="240" w:after="240" w:line="360" w:lineRule="auto"/>
        <w:ind w:left="646" w:hanging="646"/>
        <w:contextualSpacing w:val="0"/>
        <w:rPr>
          <w:rFonts w:ascii="Arial" w:hAnsi="Arial" w:cs="Arial"/>
          <w:bCs/>
          <w:sz w:val="24"/>
          <w:szCs w:val="24"/>
        </w:rPr>
      </w:pPr>
      <w:r w:rsidRPr="002D6959">
        <w:rPr>
          <w:rFonts w:ascii="Arial" w:hAnsi="Arial" w:cs="Arial"/>
          <w:bCs/>
          <w:sz w:val="24"/>
          <w:szCs w:val="24"/>
        </w:rPr>
        <w:t>Pani/Pana dane osobowe przetwarzane będą na podstawie art. 6 ust. 1 lit. c RODO w celu związanym z przedmiotowym postępowaniem o udzielenie zamówienia publicznego;</w:t>
      </w:r>
    </w:p>
    <w:p w14:paraId="77C21244" w14:textId="59030CC8" w:rsidR="00E936E3" w:rsidRPr="002D6959" w:rsidRDefault="00E936E3">
      <w:pPr>
        <w:pStyle w:val="Akapitzlist"/>
        <w:widowControl/>
        <w:numPr>
          <w:ilvl w:val="0"/>
          <w:numId w:val="28"/>
        </w:numPr>
        <w:autoSpaceDE/>
        <w:autoSpaceDN/>
        <w:adjustRightInd/>
        <w:spacing w:before="240" w:after="240" w:line="360" w:lineRule="auto"/>
        <w:ind w:left="646" w:hanging="646"/>
        <w:contextualSpacing w:val="0"/>
        <w:rPr>
          <w:rFonts w:ascii="Arial" w:hAnsi="Arial" w:cs="Arial"/>
          <w:bCs/>
          <w:sz w:val="24"/>
          <w:szCs w:val="24"/>
        </w:rPr>
      </w:pPr>
      <w:r w:rsidRPr="002D6959">
        <w:rPr>
          <w:rFonts w:ascii="Arial" w:hAnsi="Arial" w:cs="Arial"/>
          <w:bCs/>
          <w:sz w:val="24"/>
          <w:szCs w:val="24"/>
        </w:rPr>
        <w:t xml:space="preserve">Administrator wyznaczył inspektora ochrony danych osobowych w ROPS kontakt: e-mail: </w:t>
      </w:r>
      <w:r w:rsidR="008E7DD8" w:rsidRPr="008E7DD8">
        <w:rPr>
          <w:rFonts w:ascii="Arial" w:hAnsi="Arial" w:cs="Arial"/>
          <w:bCs/>
          <w:sz w:val="24"/>
          <w:szCs w:val="24"/>
        </w:rPr>
        <w:t>Aleksandra Cnota-</w:t>
      </w:r>
      <w:proofErr w:type="spellStart"/>
      <w:r w:rsidR="008E7DD8" w:rsidRPr="008E7DD8">
        <w:rPr>
          <w:rFonts w:ascii="Arial" w:hAnsi="Arial" w:cs="Arial"/>
          <w:bCs/>
          <w:sz w:val="24"/>
          <w:szCs w:val="24"/>
        </w:rPr>
        <w:t>Mikołajec</w:t>
      </w:r>
      <w:proofErr w:type="spellEnd"/>
      <w:r w:rsidR="008E7DD8" w:rsidRPr="008E7DD8">
        <w:rPr>
          <w:rFonts w:ascii="Arial" w:hAnsi="Arial" w:cs="Arial"/>
          <w:bCs/>
          <w:sz w:val="24"/>
          <w:szCs w:val="24"/>
        </w:rPr>
        <w:t>, telefon: 500 325 811</w:t>
      </w:r>
      <w:r w:rsidRPr="002D6959">
        <w:rPr>
          <w:rFonts w:ascii="Arial" w:hAnsi="Arial" w:cs="Arial"/>
          <w:bCs/>
          <w:sz w:val="24"/>
          <w:szCs w:val="24"/>
        </w:rPr>
        <w:t>.</w:t>
      </w:r>
    </w:p>
    <w:p w14:paraId="6B43A1F4" w14:textId="77777777" w:rsidR="00E936E3" w:rsidRPr="002D6959" w:rsidRDefault="00E936E3">
      <w:pPr>
        <w:pStyle w:val="Akapitzlist"/>
        <w:widowControl/>
        <w:numPr>
          <w:ilvl w:val="0"/>
          <w:numId w:val="28"/>
        </w:numPr>
        <w:autoSpaceDE/>
        <w:autoSpaceDN/>
        <w:adjustRightInd/>
        <w:spacing w:before="240" w:after="240" w:line="360" w:lineRule="auto"/>
        <w:ind w:left="646" w:hanging="646"/>
        <w:contextualSpacing w:val="0"/>
        <w:rPr>
          <w:rFonts w:ascii="Arial" w:hAnsi="Arial" w:cs="Arial"/>
          <w:bCs/>
          <w:sz w:val="24"/>
          <w:szCs w:val="24"/>
        </w:rPr>
      </w:pPr>
      <w:r w:rsidRPr="002D6959">
        <w:rPr>
          <w:rFonts w:ascii="Arial" w:hAnsi="Arial" w:cs="Arial"/>
          <w:bCs/>
          <w:sz w:val="24"/>
          <w:szCs w:val="24"/>
        </w:rPr>
        <w:t>Odbiorcami danych osobowych będą osoby lub podmioty, którym dokumentacja postępowania zostanie udostępniona w oparciu o art. 74 ustawy PZP.</w:t>
      </w:r>
    </w:p>
    <w:p w14:paraId="1CA8F32C" w14:textId="6845E79B" w:rsidR="00E936E3" w:rsidRPr="002D6959" w:rsidRDefault="00E936E3">
      <w:pPr>
        <w:pStyle w:val="Akapitzlist"/>
        <w:widowControl/>
        <w:numPr>
          <w:ilvl w:val="0"/>
          <w:numId w:val="28"/>
        </w:numPr>
        <w:autoSpaceDE/>
        <w:autoSpaceDN/>
        <w:adjustRightInd/>
        <w:spacing w:beforeLines="60" w:before="144" w:afterLines="60" w:after="144" w:line="360" w:lineRule="auto"/>
        <w:ind w:hanging="644"/>
        <w:contextualSpacing w:val="0"/>
        <w:rPr>
          <w:rFonts w:ascii="Arial" w:hAnsi="Arial" w:cs="Arial"/>
          <w:bCs/>
          <w:sz w:val="24"/>
          <w:szCs w:val="24"/>
        </w:rPr>
      </w:pPr>
      <w:r w:rsidRPr="002D6959">
        <w:rPr>
          <w:rFonts w:ascii="Arial" w:hAnsi="Arial" w:cs="Arial"/>
          <w:bCs/>
          <w:sz w:val="24"/>
          <w:szCs w:val="24"/>
        </w:rPr>
        <w:lastRenderedPageBreak/>
        <w:t xml:space="preserve">Pani/Pana dane osobowe będą przechowywane, zgodnie z art. 78 ust. 1 ustawy </w:t>
      </w:r>
      <w:proofErr w:type="spellStart"/>
      <w:r w:rsidRPr="002D6959">
        <w:rPr>
          <w:rFonts w:ascii="Arial" w:hAnsi="Arial" w:cs="Arial"/>
          <w:bCs/>
          <w:sz w:val="24"/>
          <w:szCs w:val="24"/>
        </w:rPr>
        <w:t>Pzp</w:t>
      </w:r>
      <w:proofErr w:type="spellEnd"/>
      <w:r w:rsidRPr="002D6959">
        <w:rPr>
          <w:rFonts w:ascii="Arial" w:hAnsi="Arial" w:cs="Arial"/>
          <w:bCs/>
          <w:sz w:val="24"/>
          <w:szCs w:val="24"/>
        </w:rPr>
        <w:t xml:space="preserve"> przez okres nie krótszy niż 4 lata od dnia zakończenia postępowania o udzielenie zamówienia lub zgodnie z umową o dofinansowanie przez okres dwóch lat od dnia 31 grudnia następującego po złożeniu do Komisji Europejskiej zestawienia wydatków, w którym ujęto ostateczne wydatki dotyczące zakończonego Projektu jeżeli nastąpi to po okresie 4 lat od zakończenia postępowania.</w:t>
      </w:r>
    </w:p>
    <w:p w14:paraId="18859742" w14:textId="77777777" w:rsidR="00E936E3" w:rsidRPr="002D6959" w:rsidRDefault="00E936E3">
      <w:pPr>
        <w:pStyle w:val="Akapitzlist"/>
        <w:widowControl/>
        <w:numPr>
          <w:ilvl w:val="0"/>
          <w:numId w:val="28"/>
        </w:numPr>
        <w:autoSpaceDE/>
        <w:autoSpaceDN/>
        <w:adjustRightInd/>
        <w:spacing w:beforeLines="60" w:before="144" w:afterLines="60" w:after="144" w:line="360" w:lineRule="auto"/>
        <w:ind w:hanging="644"/>
        <w:contextualSpacing w:val="0"/>
        <w:rPr>
          <w:rFonts w:ascii="Arial" w:hAnsi="Arial" w:cs="Arial"/>
          <w:bCs/>
          <w:sz w:val="24"/>
          <w:szCs w:val="24"/>
        </w:rPr>
      </w:pPr>
      <w:r w:rsidRPr="002D6959">
        <w:rPr>
          <w:rFonts w:ascii="Arial" w:hAnsi="Arial" w:cs="Arial"/>
          <w:bCs/>
          <w:sz w:val="24"/>
          <w:szCs w:val="24"/>
        </w:rPr>
        <w:t>Stosownie do art. 22 RODO, decyzje dotyczące danych osobowych nie będą podejmowane w sposób zautomatyzowany.</w:t>
      </w:r>
    </w:p>
    <w:p w14:paraId="58088243" w14:textId="77777777" w:rsidR="00E936E3" w:rsidRPr="002D6959" w:rsidRDefault="00E936E3">
      <w:pPr>
        <w:pStyle w:val="Akapitzlist"/>
        <w:widowControl/>
        <w:numPr>
          <w:ilvl w:val="0"/>
          <w:numId w:val="28"/>
        </w:numPr>
        <w:autoSpaceDE/>
        <w:autoSpaceDN/>
        <w:adjustRightInd/>
        <w:spacing w:beforeLines="60" w:before="144" w:afterLines="60" w:after="144" w:line="360" w:lineRule="auto"/>
        <w:ind w:hanging="644"/>
        <w:contextualSpacing w:val="0"/>
        <w:rPr>
          <w:rFonts w:ascii="Arial" w:hAnsi="Arial" w:cs="Arial"/>
          <w:bCs/>
          <w:sz w:val="24"/>
          <w:szCs w:val="24"/>
        </w:rPr>
      </w:pPr>
      <w:r w:rsidRPr="002D6959">
        <w:rPr>
          <w:rFonts w:ascii="Arial" w:hAnsi="Arial" w:cs="Arial"/>
          <w:bCs/>
          <w:sz w:val="24"/>
          <w:szCs w:val="24"/>
        </w:rPr>
        <w:t>Osoba, której dotyczą pozyskane w związku z prowadzeniem niniejszego postępowania dane osobowe, ma prawo:</w:t>
      </w:r>
    </w:p>
    <w:p w14:paraId="597A2286" w14:textId="77777777" w:rsidR="00E936E3" w:rsidRPr="002D6959" w:rsidRDefault="00E936E3">
      <w:pPr>
        <w:pStyle w:val="Akapitzlist"/>
        <w:numPr>
          <w:ilvl w:val="1"/>
          <w:numId w:val="29"/>
        </w:numPr>
        <w:spacing w:beforeLines="60" w:before="144" w:afterLines="60" w:after="144" w:line="360" w:lineRule="auto"/>
        <w:ind w:hanging="719"/>
        <w:contextualSpacing w:val="0"/>
        <w:rPr>
          <w:rFonts w:ascii="Arial" w:hAnsi="Arial" w:cs="Arial"/>
          <w:bCs/>
          <w:sz w:val="24"/>
          <w:szCs w:val="24"/>
        </w:rPr>
      </w:pPr>
      <w:r w:rsidRPr="002D6959">
        <w:rPr>
          <w:rFonts w:ascii="Arial" w:hAnsi="Arial" w:cs="Arial"/>
          <w:bCs/>
          <w:sz w:val="24"/>
          <w:szCs w:val="24"/>
        </w:rPr>
        <w:t xml:space="preserve">dostępu do swoich danych osobowych – zgodnie z art. 15 RODO, </w:t>
      </w:r>
    </w:p>
    <w:p w14:paraId="3D8B54E2" w14:textId="77777777" w:rsidR="00E936E3" w:rsidRPr="002D6959" w:rsidRDefault="00E936E3">
      <w:pPr>
        <w:pStyle w:val="Akapitzlist"/>
        <w:numPr>
          <w:ilvl w:val="1"/>
          <w:numId w:val="29"/>
        </w:numPr>
        <w:spacing w:beforeLines="60" w:before="144" w:afterLines="60" w:after="144" w:line="360" w:lineRule="auto"/>
        <w:ind w:hanging="719"/>
        <w:contextualSpacing w:val="0"/>
        <w:rPr>
          <w:rFonts w:ascii="Arial" w:hAnsi="Arial" w:cs="Arial"/>
          <w:bCs/>
          <w:sz w:val="24"/>
          <w:szCs w:val="24"/>
        </w:rPr>
      </w:pPr>
      <w:r w:rsidRPr="002D6959">
        <w:rPr>
          <w:rFonts w:ascii="Arial" w:hAnsi="Arial" w:cs="Arial"/>
          <w:bCs/>
          <w:sz w:val="24"/>
          <w:szCs w:val="24"/>
        </w:rPr>
        <w:t>do sprostowana swoich danych osobowych – zgodnie z art. 16 RODO,</w:t>
      </w:r>
    </w:p>
    <w:p w14:paraId="254432A7" w14:textId="5CD301D8" w:rsidR="00E936E3" w:rsidRPr="002D6959" w:rsidRDefault="00E936E3">
      <w:pPr>
        <w:pStyle w:val="Akapitzlist"/>
        <w:numPr>
          <w:ilvl w:val="1"/>
          <w:numId w:val="29"/>
        </w:numPr>
        <w:spacing w:beforeLines="60" w:before="144" w:afterLines="60" w:after="144" w:line="360" w:lineRule="auto"/>
        <w:ind w:hanging="719"/>
        <w:contextualSpacing w:val="0"/>
        <w:rPr>
          <w:rFonts w:ascii="Arial" w:hAnsi="Arial" w:cs="Arial"/>
          <w:bCs/>
          <w:sz w:val="24"/>
          <w:szCs w:val="24"/>
        </w:rPr>
      </w:pPr>
      <w:r w:rsidRPr="002D6959">
        <w:rPr>
          <w:rFonts w:ascii="Arial" w:hAnsi="Arial" w:cs="Arial"/>
          <w:bCs/>
          <w:sz w:val="24"/>
          <w:szCs w:val="24"/>
        </w:rPr>
        <w:t xml:space="preserve">do żądania od Zamawiającego – jako administratora, ograniczenia przetwarzania danych osobowych z zastrzeżeniem przypadków, </w:t>
      </w:r>
      <w:r w:rsidR="00B5722D">
        <w:rPr>
          <w:rFonts w:ascii="Arial" w:hAnsi="Arial" w:cs="Arial"/>
          <w:bCs/>
          <w:sz w:val="24"/>
          <w:szCs w:val="24"/>
        </w:rPr>
        <w:br/>
      </w:r>
      <w:r w:rsidRPr="002D6959">
        <w:rPr>
          <w:rFonts w:ascii="Arial" w:hAnsi="Arial" w:cs="Arial"/>
          <w:bCs/>
          <w:sz w:val="24"/>
          <w:szCs w:val="24"/>
        </w:rPr>
        <w:t xml:space="preserve">o których mowa w art. 18 ust. 2 RODO. </w:t>
      </w:r>
    </w:p>
    <w:p w14:paraId="4457EE42" w14:textId="77777777" w:rsidR="00E936E3" w:rsidRPr="002D6959" w:rsidRDefault="00E936E3">
      <w:pPr>
        <w:pStyle w:val="Akapitzlist"/>
        <w:numPr>
          <w:ilvl w:val="1"/>
          <w:numId w:val="29"/>
        </w:numPr>
        <w:spacing w:beforeLines="60" w:before="144" w:afterLines="60" w:after="144" w:line="360" w:lineRule="auto"/>
        <w:ind w:hanging="719"/>
        <w:contextualSpacing w:val="0"/>
        <w:rPr>
          <w:rFonts w:ascii="Arial" w:hAnsi="Arial" w:cs="Arial"/>
          <w:bCs/>
          <w:sz w:val="24"/>
          <w:szCs w:val="24"/>
        </w:rPr>
      </w:pPr>
      <w:r w:rsidRPr="002D6959">
        <w:rPr>
          <w:rFonts w:ascii="Arial" w:hAnsi="Arial" w:cs="Arial"/>
          <w:bCs/>
          <w:sz w:val="24"/>
          <w:szCs w:val="24"/>
        </w:rPr>
        <w:t xml:space="preserve">wniesienia skargi do Prezesa Urzędu Ochrony Danych Osobowych </w:t>
      </w:r>
      <w:r w:rsidRPr="002D6959">
        <w:rPr>
          <w:rFonts w:ascii="Arial" w:hAnsi="Arial" w:cs="Arial"/>
          <w:bCs/>
          <w:sz w:val="24"/>
          <w:szCs w:val="24"/>
        </w:rPr>
        <w:br/>
        <w:t>w przypadku uznania, iż przetwarzanie jej danych osobowych narusza przepisy o ochronie danych osobowych, w tym przepisy RODO.</w:t>
      </w:r>
    </w:p>
    <w:p w14:paraId="7A02D629" w14:textId="0A70AB3F" w:rsidR="00E936E3" w:rsidRPr="00B5722D" w:rsidRDefault="00E936E3">
      <w:pPr>
        <w:pStyle w:val="Akapitzlist"/>
        <w:numPr>
          <w:ilvl w:val="0"/>
          <w:numId w:val="28"/>
        </w:numPr>
        <w:spacing w:beforeLines="60" w:before="144" w:afterLines="60" w:after="144" w:line="360" w:lineRule="auto"/>
        <w:contextualSpacing w:val="0"/>
        <w:rPr>
          <w:rFonts w:ascii="Arial" w:hAnsi="Arial" w:cs="Arial"/>
          <w:bCs/>
          <w:sz w:val="24"/>
          <w:szCs w:val="24"/>
        </w:rPr>
      </w:pPr>
      <w:r w:rsidRPr="00B5722D">
        <w:rPr>
          <w:rFonts w:ascii="Arial" w:hAnsi="Arial" w:cs="Arial"/>
          <w:bCs/>
          <w:sz w:val="24"/>
          <w:szCs w:val="24"/>
        </w:rPr>
        <w:t>Obowiązek podania danych osobowych jest wymogiem ustawowym określonym w przepisach ustawy PZP, związanym z udziałem w postępowaniu o udzielenie zamówienia publicznego; konsekwencje niepodania określonych danych określa ustawa PZP.</w:t>
      </w:r>
    </w:p>
    <w:p w14:paraId="56D206CB" w14:textId="1F664C6E" w:rsidR="00E936E3" w:rsidRPr="002D6959" w:rsidRDefault="00E936E3">
      <w:pPr>
        <w:pStyle w:val="Akapitzlist"/>
        <w:numPr>
          <w:ilvl w:val="0"/>
          <w:numId w:val="28"/>
        </w:numPr>
        <w:spacing w:beforeLines="60" w:before="144" w:afterLines="60" w:after="144" w:line="360" w:lineRule="auto"/>
        <w:contextualSpacing w:val="0"/>
        <w:rPr>
          <w:rFonts w:ascii="Arial" w:hAnsi="Arial" w:cs="Arial"/>
          <w:bCs/>
          <w:sz w:val="24"/>
          <w:szCs w:val="24"/>
        </w:rPr>
      </w:pPr>
      <w:r w:rsidRPr="002D6959">
        <w:rPr>
          <w:rFonts w:ascii="Arial" w:hAnsi="Arial" w:cs="Arial"/>
          <w:bCs/>
          <w:sz w:val="24"/>
          <w:szCs w:val="24"/>
        </w:rPr>
        <w:t xml:space="preserve">Osobie, której dane osobowe zostały pozyskane przez Zamawiającego </w:t>
      </w:r>
      <w:r w:rsidR="00B5722D">
        <w:rPr>
          <w:rFonts w:ascii="Arial" w:hAnsi="Arial" w:cs="Arial"/>
          <w:bCs/>
          <w:sz w:val="24"/>
          <w:szCs w:val="24"/>
        </w:rPr>
        <w:br/>
      </w:r>
      <w:r w:rsidRPr="002D6959">
        <w:rPr>
          <w:rFonts w:ascii="Arial" w:hAnsi="Arial" w:cs="Arial"/>
          <w:bCs/>
          <w:sz w:val="24"/>
          <w:szCs w:val="24"/>
        </w:rPr>
        <w:t>w związku z prowadzeniem niniejszego postępowania o udzielenie zamówienia publicznego nie przysługuje:</w:t>
      </w:r>
    </w:p>
    <w:p w14:paraId="525B7F7F" w14:textId="77777777" w:rsidR="00E936E3" w:rsidRPr="002D6959" w:rsidRDefault="00E936E3">
      <w:pPr>
        <w:pStyle w:val="Akapitzlist"/>
        <w:numPr>
          <w:ilvl w:val="1"/>
          <w:numId w:val="30"/>
        </w:numPr>
        <w:spacing w:beforeLines="60" w:before="144" w:afterLines="60" w:after="144" w:line="360" w:lineRule="auto"/>
        <w:ind w:hanging="719"/>
        <w:contextualSpacing w:val="0"/>
        <w:rPr>
          <w:rFonts w:ascii="Arial" w:hAnsi="Arial" w:cs="Arial"/>
          <w:bCs/>
          <w:sz w:val="24"/>
          <w:szCs w:val="24"/>
        </w:rPr>
      </w:pPr>
      <w:r w:rsidRPr="002D6959">
        <w:rPr>
          <w:rFonts w:ascii="Arial" w:hAnsi="Arial" w:cs="Arial"/>
          <w:bCs/>
          <w:sz w:val="24"/>
          <w:szCs w:val="24"/>
        </w:rPr>
        <w:t xml:space="preserve">prawo do usunięcia danych osobowych, o czym przesadza art. 17 ust. 3 lit. b, d lub e RODO, </w:t>
      </w:r>
    </w:p>
    <w:p w14:paraId="1B371E9B" w14:textId="77777777" w:rsidR="00E936E3" w:rsidRPr="002D6959" w:rsidRDefault="00E936E3">
      <w:pPr>
        <w:pStyle w:val="Akapitzlist"/>
        <w:numPr>
          <w:ilvl w:val="1"/>
          <w:numId w:val="30"/>
        </w:numPr>
        <w:spacing w:beforeLines="60" w:before="144" w:afterLines="60" w:after="144" w:line="360" w:lineRule="auto"/>
        <w:ind w:hanging="719"/>
        <w:contextualSpacing w:val="0"/>
        <w:rPr>
          <w:rFonts w:ascii="Arial" w:hAnsi="Arial" w:cs="Arial"/>
          <w:bCs/>
          <w:sz w:val="24"/>
          <w:szCs w:val="24"/>
        </w:rPr>
      </w:pPr>
      <w:r w:rsidRPr="002D6959">
        <w:rPr>
          <w:rFonts w:ascii="Arial" w:hAnsi="Arial" w:cs="Arial"/>
          <w:bCs/>
          <w:sz w:val="24"/>
          <w:szCs w:val="24"/>
        </w:rPr>
        <w:t xml:space="preserve">prawo do przenoszenia danych osobowych, o którym mowa w art. 20 </w:t>
      </w:r>
      <w:r w:rsidRPr="002D6959">
        <w:rPr>
          <w:rFonts w:ascii="Arial" w:hAnsi="Arial" w:cs="Arial"/>
          <w:bCs/>
          <w:sz w:val="24"/>
          <w:szCs w:val="24"/>
        </w:rPr>
        <w:lastRenderedPageBreak/>
        <w:t xml:space="preserve">RODO, określone w art. 21 RODO prawo sprzeciwu wobec przetwarzania danych osobowych, a to z uwagi na fakt, że podstawą prawną przetwarzania danych osobowych jest art. 6 ust. 1 lit. c RODO. </w:t>
      </w:r>
    </w:p>
    <w:p w14:paraId="2C9DD044" w14:textId="77777777" w:rsidR="00E936E3" w:rsidRPr="002D6959" w:rsidRDefault="00E936E3">
      <w:pPr>
        <w:pStyle w:val="Akapitzlist"/>
        <w:numPr>
          <w:ilvl w:val="1"/>
          <w:numId w:val="30"/>
        </w:numPr>
        <w:spacing w:beforeLines="60" w:before="144" w:afterLines="60" w:after="144" w:line="360" w:lineRule="auto"/>
        <w:ind w:hanging="719"/>
        <w:contextualSpacing w:val="0"/>
        <w:rPr>
          <w:rFonts w:ascii="Arial" w:hAnsi="Arial" w:cs="Arial"/>
          <w:bCs/>
          <w:sz w:val="24"/>
          <w:szCs w:val="24"/>
        </w:rPr>
      </w:pPr>
      <w:r w:rsidRPr="002D6959">
        <w:rPr>
          <w:rFonts w:ascii="Arial" w:hAnsi="Arial" w:cs="Arial"/>
          <w:bCs/>
          <w:sz w:val="24"/>
          <w:szCs w:val="24"/>
        </w:rPr>
        <w:t>na podstawie art. 21 RODO prawo sprzeciwu, wobec przetwarzania danych osobowych, gdyż podstawą prawną przetwarzania Pani/Pana danych osobowych jest art. 6 ust. 1 lit. c RODO.</w:t>
      </w:r>
    </w:p>
    <w:p w14:paraId="3D4B7DC5" w14:textId="328EE8CF" w:rsidR="00E936E3" w:rsidRPr="002D6959" w:rsidRDefault="00E936E3">
      <w:pPr>
        <w:pStyle w:val="Akapitzlist"/>
        <w:numPr>
          <w:ilvl w:val="0"/>
          <w:numId w:val="28"/>
        </w:numPr>
        <w:spacing w:before="240" w:after="240" w:line="360" w:lineRule="auto"/>
        <w:ind w:left="641" w:hanging="357"/>
        <w:contextualSpacing w:val="0"/>
        <w:rPr>
          <w:rFonts w:ascii="Arial" w:hAnsi="Arial" w:cs="Arial"/>
          <w:bCs/>
          <w:sz w:val="24"/>
          <w:szCs w:val="24"/>
        </w:rPr>
      </w:pPr>
      <w:r w:rsidRPr="002D6959">
        <w:rPr>
          <w:rFonts w:ascii="Arial" w:hAnsi="Arial" w:cs="Arial"/>
          <w:bCs/>
          <w:sz w:val="24"/>
          <w:szCs w:val="24"/>
        </w:rPr>
        <w:t xml:space="preserve">Dane osobowe mogą być przekazywane do organów publicznych i urzędów państwowych lub innych podmiotów upoważnionych na podstawie przepisów prawa lub wykonujących zadania realizowane w interesie publicznym lub </w:t>
      </w:r>
      <w:r w:rsidR="00B5722D">
        <w:rPr>
          <w:rFonts w:ascii="Arial" w:hAnsi="Arial" w:cs="Arial"/>
          <w:bCs/>
          <w:sz w:val="24"/>
          <w:szCs w:val="24"/>
        </w:rPr>
        <w:br/>
      </w:r>
      <w:r w:rsidRPr="002D6959">
        <w:rPr>
          <w:rFonts w:ascii="Arial" w:hAnsi="Arial" w:cs="Arial"/>
          <w:bCs/>
          <w:sz w:val="24"/>
          <w:szCs w:val="24"/>
        </w:rPr>
        <w:t>w ramach sprawowania władzy publicznej, w szczególności do podmiotów prowadzących działalność kontrolną wobec Zamawiającego. Dane osobowe są przekazywane do podmiotów przetwarzających dane w imieniu administratora danych osobowych.</w:t>
      </w:r>
    </w:p>
    <w:p w14:paraId="1424C9D5" w14:textId="77777777" w:rsidR="00E936E3" w:rsidRPr="002D6959" w:rsidRDefault="00E936E3">
      <w:pPr>
        <w:pStyle w:val="Akapitzlist"/>
        <w:numPr>
          <w:ilvl w:val="0"/>
          <w:numId w:val="28"/>
        </w:numPr>
        <w:spacing w:before="240" w:after="240" w:line="360" w:lineRule="auto"/>
        <w:ind w:left="641" w:hanging="357"/>
        <w:contextualSpacing w:val="0"/>
        <w:rPr>
          <w:rFonts w:ascii="Arial" w:hAnsi="Arial" w:cs="Arial"/>
          <w:bCs/>
          <w:sz w:val="24"/>
          <w:szCs w:val="24"/>
        </w:rPr>
      </w:pPr>
      <w:r w:rsidRPr="002D6959">
        <w:rPr>
          <w:rFonts w:ascii="Arial" w:hAnsi="Arial" w:cs="Arial"/>
          <w:bCs/>
          <w:sz w:val="24"/>
          <w:szCs w:val="24"/>
        </w:rPr>
        <w:t>Skorzystanie przez osobę, której dane osobowe dotyczą, z uprawnienia do sprostowania lub uzupełnienia, o którym mowa w art. 16 RODO, nie może skutkować zmianą wyniku postępowania o udzielenie zamówienia ani zmianą postanowień umowy w sprawie zamówienia publicznego w zakresie niezgodnym z ustawą.</w:t>
      </w:r>
    </w:p>
    <w:p w14:paraId="625FACFE" w14:textId="2F8626AA" w:rsidR="00E936E3" w:rsidRPr="002D6959" w:rsidRDefault="00E936E3">
      <w:pPr>
        <w:pStyle w:val="Akapitzlist"/>
        <w:numPr>
          <w:ilvl w:val="0"/>
          <w:numId w:val="28"/>
        </w:numPr>
        <w:spacing w:before="240" w:after="240" w:line="360" w:lineRule="auto"/>
        <w:ind w:left="641" w:hanging="357"/>
        <w:contextualSpacing w:val="0"/>
        <w:rPr>
          <w:rFonts w:ascii="Arial" w:hAnsi="Arial" w:cs="Arial"/>
          <w:bCs/>
          <w:sz w:val="24"/>
          <w:szCs w:val="24"/>
        </w:rPr>
      </w:pPr>
      <w:r w:rsidRPr="002D6959">
        <w:rPr>
          <w:rFonts w:ascii="Arial" w:eastAsia="Calibri" w:hAnsi="Arial" w:cs="Arial"/>
          <w:color w:val="000000"/>
          <w:sz w:val="24"/>
          <w:szCs w:val="24"/>
        </w:rPr>
        <w:t>Strony oświadczają, że wypełniają obowiązki informacyjne przewidziane w art. 13 lub art. 14 R</w:t>
      </w:r>
      <w:r w:rsidRPr="002D6959">
        <w:rPr>
          <w:rFonts w:ascii="Arial" w:eastAsia="Calibri" w:hAnsi="Arial" w:cs="Arial"/>
          <w:sz w:val="24"/>
          <w:szCs w:val="24"/>
        </w:rPr>
        <w:t xml:space="preserve">ozporządzenia Parlamentu Europejskiego i Rady (UE) 2016/679 z dnia 27 kwietnia 2016 r. w sprawie ochrony osób fizycznych </w:t>
      </w:r>
      <w:r w:rsidR="00B5722D">
        <w:rPr>
          <w:rFonts w:ascii="Arial" w:eastAsia="Calibri" w:hAnsi="Arial" w:cs="Arial"/>
          <w:sz w:val="24"/>
          <w:szCs w:val="24"/>
        </w:rPr>
        <w:br/>
      </w:r>
      <w:r w:rsidRPr="002D6959">
        <w:rPr>
          <w:rFonts w:ascii="Arial" w:eastAsia="Calibri" w:hAnsi="Arial" w:cs="Arial"/>
          <w:sz w:val="24"/>
          <w:szCs w:val="24"/>
        </w:rPr>
        <w:t xml:space="preserve">w związku z przetwarzaniem danych osobowych i w sprawie swobodnego przepływu takich danych oraz uchylenia dyrektywy 95/46/WE (ogólne rozporządzenie o ochronie danych) (Dz. Urz. UE L 119 </w:t>
      </w:r>
      <w:r w:rsidR="0012490F" w:rsidRPr="002D6959">
        <w:rPr>
          <w:rFonts w:ascii="Arial" w:eastAsia="Calibri" w:hAnsi="Arial" w:cs="Arial"/>
          <w:sz w:val="24"/>
          <w:szCs w:val="24"/>
        </w:rPr>
        <w:br/>
      </w:r>
      <w:r w:rsidRPr="002D6959">
        <w:rPr>
          <w:rFonts w:ascii="Arial" w:eastAsia="Calibri" w:hAnsi="Arial" w:cs="Arial"/>
          <w:sz w:val="24"/>
          <w:szCs w:val="24"/>
        </w:rPr>
        <w:t xml:space="preserve">z 04.05.2016, str. 1, </w:t>
      </w:r>
      <w:r w:rsidRPr="002D6959">
        <w:rPr>
          <w:rFonts w:ascii="Arial" w:eastAsia="Calibri" w:hAnsi="Arial" w:cs="Arial"/>
          <w:color w:val="000000"/>
          <w:sz w:val="24"/>
          <w:szCs w:val="24"/>
        </w:rPr>
        <w:t xml:space="preserve">wobec osób fizycznych, </w:t>
      </w:r>
      <w:r w:rsidRPr="002D6959">
        <w:rPr>
          <w:rFonts w:ascii="Arial" w:eastAsia="Calibri" w:hAnsi="Arial" w:cs="Arial"/>
          <w:sz w:val="24"/>
          <w:szCs w:val="24"/>
        </w:rPr>
        <w:t>od których dane osobowe bezpośrednio lub pośrednio pozyskałem</w:t>
      </w:r>
      <w:r w:rsidRPr="002D6959">
        <w:rPr>
          <w:rFonts w:ascii="Arial" w:eastAsia="Calibri" w:hAnsi="Arial" w:cs="Arial"/>
          <w:color w:val="000000"/>
          <w:sz w:val="24"/>
          <w:szCs w:val="24"/>
        </w:rPr>
        <w:t xml:space="preserve"> w celu ubiegania się i realizację zamówienia publicznego w niniejszym postępowaniu</w:t>
      </w:r>
      <w:r w:rsidRPr="002D6959">
        <w:rPr>
          <w:rFonts w:ascii="Arial" w:eastAsia="Calibri" w:hAnsi="Arial" w:cs="Arial"/>
          <w:sz w:val="24"/>
          <w:szCs w:val="24"/>
        </w:rPr>
        <w:t>.</w:t>
      </w:r>
    </w:p>
    <w:p w14:paraId="09850A2C" w14:textId="550C25E1" w:rsidR="00E3335A" w:rsidRPr="00666497" w:rsidRDefault="00E3335A" w:rsidP="005257DD">
      <w:pPr>
        <w:pStyle w:val="Nagwek1"/>
        <w:spacing w:after="240" w:line="360" w:lineRule="auto"/>
        <w:rPr>
          <w:rFonts w:ascii="Arial" w:hAnsi="Arial" w:cs="Arial"/>
          <w:b/>
          <w:bCs/>
          <w:color w:val="auto"/>
          <w:sz w:val="24"/>
          <w:szCs w:val="24"/>
        </w:rPr>
      </w:pPr>
      <w:r w:rsidRPr="00666497">
        <w:rPr>
          <w:rFonts w:ascii="Arial" w:hAnsi="Arial" w:cs="Arial"/>
          <w:b/>
          <w:bCs/>
          <w:color w:val="auto"/>
          <w:sz w:val="24"/>
          <w:szCs w:val="24"/>
        </w:rPr>
        <w:t>§ 1</w:t>
      </w:r>
      <w:r w:rsidR="0012490F" w:rsidRPr="00666497">
        <w:rPr>
          <w:rFonts w:ascii="Arial" w:hAnsi="Arial" w:cs="Arial"/>
          <w:b/>
          <w:bCs/>
          <w:color w:val="auto"/>
          <w:sz w:val="24"/>
          <w:szCs w:val="24"/>
        </w:rPr>
        <w:t>9</w:t>
      </w:r>
      <w:r w:rsidR="004D0252">
        <w:rPr>
          <w:rFonts w:ascii="Arial" w:hAnsi="Arial" w:cs="Arial"/>
          <w:b/>
          <w:bCs/>
          <w:color w:val="auto"/>
          <w:sz w:val="24"/>
          <w:szCs w:val="24"/>
        </w:rPr>
        <w:t xml:space="preserve"> Postanowienia końcowe</w:t>
      </w:r>
    </w:p>
    <w:p w14:paraId="4FE3E4EB" w14:textId="79DF3C0D" w:rsidR="00E3335A" w:rsidRPr="004D0252" w:rsidRDefault="001D3730">
      <w:pPr>
        <w:pStyle w:val="Akapitzlist"/>
        <w:numPr>
          <w:ilvl w:val="0"/>
          <w:numId w:val="33"/>
        </w:numPr>
        <w:spacing w:before="240" w:after="240" w:line="360" w:lineRule="auto"/>
        <w:ind w:left="714" w:hanging="357"/>
        <w:contextualSpacing w:val="0"/>
        <w:rPr>
          <w:rFonts w:ascii="Arial" w:hAnsi="Arial" w:cs="Arial"/>
          <w:sz w:val="24"/>
          <w:szCs w:val="24"/>
        </w:rPr>
      </w:pPr>
      <w:r w:rsidRPr="001D3730">
        <w:rPr>
          <w:rFonts w:ascii="Arial" w:hAnsi="Arial" w:cs="Arial"/>
          <w:sz w:val="24"/>
          <w:szCs w:val="24"/>
        </w:rPr>
        <w:t xml:space="preserve">W sprawach nieuregulowanych w niniejszej Umowie, a dotyczących jej </w:t>
      </w:r>
      <w:r w:rsidRPr="001D3730">
        <w:rPr>
          <w:rFonts w:ascii="Arial" w:hAnsi="Arial" w:cs="Arial"/>
          <w:sz w:val="24"/>
          <w:szCs w:val="24"/>
        </w:rPr>
        <w:lastRenderedPageBreak/>
        <w:t>przedmiotu, mają zastosowanie przepisy ustawy Prawo zamówień publicznych Kodeksu cywilnego</w:t>
      </w:r>
      <w:r w:rsidR="00E3335A" w:rsidRPr="004D0252">
        <w:rPr>
          <w:rFonts w:ascii="Arial" w:hAnsi="Arial" w:cs="Arial"/>
          <w:sz w:val="24"/>
          <w:szCs w:val="24"/>
        </w:rPr>
        <w:t>.</w:t>
      </w:r>
    </w:p>
    <w:p w14:paraId="5EA26638" w14:textId="77777777" w:rsidR="00E3335A" w:rsidRPr="004D0252" w:rsidRDefault="00E3335A">
      <w:pPr>
        <w:pStyle w:val="Akapitzlist"/>
        <w:numPr>
          <w:ilvl w:val="0"/>
          <w:numId w:val="33"/>
        </w:numPr>
        <w:spacing w:before="240" w:after="240" w:line="360" w:lineRule="auto"/>
        <w:ind w:left="714" w:hanging="357"/>
        <w:contextualSpacing w:val="0"/>
        <w:rPr>
          <w:rFonts w:ascii="Arial" w:hAnsi="Arial" w:cs="Arial"/>
          <w:sz w:val="24"/>
          <w:szCs w:val="24"/>
        </w:rPr>
      </w:pPr>
      <w:bookmarkStart w:id="4" w:name="_Hlk219059013"/>
      <w:r w:rsidRPr="004D0252">
        <w:rPr>
          <w:rFonts w:ascii="Arial" w:hAnsi="Arial" w:cs="Arial"/>
          <w:sz w:val="24"/>
          <w:szCs w:val="24"/>
        </w:rPr>
        <w:t>Spory powstałe w związku z realizacją niniejszej umowy będą rozpoznawane przez sąd właściwy miejscowo ze względu na siedzibę Zamawiającego</w:t>
      </w:r>
      <w:bookmarkEnd w:id="4"/>
      <w:r w:rsidRPr="004D0252">
        <w:rPr>
          <w:rFonts w:ascii="Arial" w:hAnsi="Arial" w:cs="Arial"/>
          <w:sz w:val="24"/>
          <w:szCs w:val="24"/>
        </w:rPr>
        <w:t>.</w:t>
      </w:r>
    </w:p>
    <w:p w14:paraId="68C376BB" w14:textId="1E52C635" w:rsidR="00E3335A" w:rsidRDefault="00E3335A">
      <w:pPr>
        <w:pStyle w:val="Akapitzlist"/>
        <w:numPr>
          <w:ilvl w:val="0"/>
          <w:numId w:val="33"/>
        </w:numPr>
        <w:spacing w:before="240" w:after="240" w:line="360" w:lineRule="auto"/>
        <w:ind w:left="714" w:hanging="357"/>
        <w:contextualSpacing w:val="0"/>
        <w:rPr>
          <w:rFonts w:ascii="Arial" w:hAnsi="Arial" w:cs="Arial"/>
          <w:sz w:val="24"/>
          <w:szCs w:val="24"/>
        </w:rPr>
      </w:pPr>
      <w:r w:rsidRPr="004D0252">
        <w:rPr>
          <w:rFonts w:ascii="Arial" w:hAnsi="Arial" w:cs="Arial"/>
          <w:sz w:val="24"/>
          <w:szCs w:val="24"/>
        </w:rPr>
        <w:t>Umowę sporządzono w dwóch jednobrzmiących egzemplarzach: jeden dla Wykonawcy,</w:t>
      </w:r>
      <w:r w:rsidR="006C1BAE" w:rsidRPr="004D0252">
        <w:rPr>
          <w:rFonts w:ascii="Arial" w:hAnsi="Arial" w:cs="Arial"/>
          <w:sz w:val="24"/>
          <w:szCs w:val="24"/>
        </w:rPr>
        <w:t xml:space="preserve"> </w:t>
      </w:r>
      <w:r w:rsidRPr="004D0252">
        <w:rPr>
          <w:rFonts w:ascii="Arial" w:hAnsi="Arial" w:cs="Arial"/>
          <w:sz w:val="24"/>
          <w:szCs w:val="24"/>
        </w:rPr>
        <w:t>a jeden dla Zamawiającego.</w:t>
      </w:r>
    </w:p>
    <w:p w14:paraId="28C57D7E" w14:textId="77777777" w:rsidR="001D3730" w:rsidRPr="001D3730" w:rsidRDefault="001D3730">
      <w:pPr>
        <w:pStyle w:val="Akapitzlist"/>
        <w:numPr>
          <w:ilvl w:val="0"/>
          <w:numId w:val="33"/>
        </w:numPr>
        <w:spacing w:before="240" w:after="240" w:line="360" w:lineRule="auto"/>
        <w:ind w:left="714" w:hanging="357"/>
        <w:contextualSpacing w:val="0"/>
        <w:rPr>
          <w:rFonts w:ascii="Arial" w:hAnsi="Arial" w:cs="Arial"/>
          <w:sz w:val="24"/>
          <w:szCs w:val="24"/>
        </w:rPr>
      </w:pPr>
      <w:r w:rsidRPr="001D3730">
        <w:rPr>
          <w:rFonts w:ascii="Arial" w:hAnsi="Arial" w:cs="Arial"/>
          <w:sz w:val="24"/>
          <w:szCs w:val="24"/>
        </w:rPr>
        <w:t>Załącznikami do niniejszej umowy są:</w:t>
      </w:r>
    </w:p>
    <w:p w14:paraId="3B6C0A77" w14:textId="77777777" w:rsidR="001D3730" w:rsidRPr="00864C94" w:rsidRDefault="001D3730">
      <w:pPr>
        <w:pStyle w:val="Akapitzlist"/>
        <w:widowControl/>
        <w:numPr>
          <w:ilvl w:val="0"/>
          <w:numId w:val="37"/>
        </w:numPr>
        <w:tabs>
          <w:tab w:val="left" w:pos="200"/>
          <w:tab w:val="left" w:pos="1134"/>
          <w:tab w:val="left" w:pos="127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240" w:after="240" w:line="360" w:lineRule="auto"/>
        <w:ind w:left="1276" w:hanging="709"/>
        <w:contextualSpacing w:val="0"/>
        <w:rPr>
          <w:rFonts w:ascii="Arial" w:hAnsi="Arial" w:cs="Arial"/>
          <w:sz w:val="24"/>
          <w:szCs w:val="24"/>
        </w:rPr>
      </w:pPr>
      <w:r w:rsidRPr="00864C94">
        <w:rPr>
          <w:rFonts w:ascii="Arial" w:hAnsi="Arial" w:cs="Arial"/>
          <w:sz w:val="24"/>
          <w:szCs w:val="24"/>
        </w:rPr>
        <w:t>Załącznik nr 1A do SWZ</w:t>
      </w:r>
    </w:p>
    <w:p w14:paraId="3ADA39D8" w14:textId="77777777" w:rsidR="001D3730" w:rsidRPr="00864C94" w:rsidRDefault="001D3730">
      <w:pPr>
        <w:pStyle w:val="Akapitzlist"/>
        <w:widowControl/>
        <w:numPr>
          <w:ilvl w:val="0"/>
          <w:numId w:val="37"/>
        </w:numPr>
        <w:tabs>
          <w:tab w:val="left" w:pos="200"/>
          <w:tab w:val="left" w:pos="1134"/>
          <w:tab w:val="left" w:pos="127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240" w:after="240" w:line="360" w:lineRule="auto"/>
        <w:ind w:left="1276" w:hanging="709"/>
        <w:contextualSpacing w:val="0"/>
        <w:rPr>
          <w:rFonts w:ascii="Arial" w:hAnsi="Arial" w:cs="Arial"/>
          <w:sz w:val="24"/>
          <w:szCs w:val="24"/>
        </w:rPr>
      </w:pPr>
      <w:r w:rsidRPr="00864C94">
        <w:rPr>
          <w:rFonts w:ascii="Arial" w:hAnsi="Arial" w:cs="Arial"/>
          <w:sz w:val="24"/>
          <w:szCs w:val="24"/>
        </w:rPr>
        <w:t>Wzór protokołu</w:t>
      </w:r>
    </w:p>
    <w:p w14:paraId="60E9D94D" w14:textId="77777777" w:rsidR="001D3730" w:rsidRPr="00864C94" w:rsidRDefault="001D3730">
      <w:pPr>
        <w:pStyle w:val="Akapitzlist"/>
        <w:widowControl/>
        <w:numPr>
          <w:ilvl w:val="0"/>
          <w:numId w:val="37"/>
        </w:numPr>
        <w:tabs>
          <w:tab w:val="left" w:pos="200"/>
          <w:tab w:val="left" w:pos="1134"/>
          <w:tab w:val="left" w:pos="127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240" w:after="240" w:line="360" w:lineRule="auto"/>
        <w:ind w:left="1276" w:hanging="709"/>
        <w:contextualSpacing w:val="0"/>
        <w:rPr>
          <w:rFonts w:ascii="Arial" w:hAnsi="Arial" w:cs="Arial"/>
          <w:sz w:val="24"/>
          <w:szCs w:val="24"/>
        </w:rPr>
      </w:pPr>
      <w:r w:rsidRPr="00864C94">
        <w:rPr>
          <w:rFonts w:ascii="Arial" w:hAnsi="Arial" w:cs="Arial"/>
          <w:sz w:val="24"/>
          <w:szCs w:val="24"/>
        </w:rPr>
        <w:t>Oferta Wykonawcy</w:t>
      </w:r>
    </w:p>
    <w:p w14:paraId="064243E8" w14:textId="77777777" w:rsidR="001D3730" w:rsidRPr="00864C94" w:rsidRDefault="001D3730">
      <w:pPr>
        <w:pStyle w:val="Akapitzlist"/>
        <w:widowControl/>
        <w:numPr>
          <w:ilvl w:val="0"/>
          <w:numId w:val="37"/>
        </w:numPr>
        <w:tabs>
          <w:tab w:val="left" w:pos="200"/>
          <w:tab w:val="left" w:pos="1134"/>
          <w:tab w:val="left" w:pos="127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240" w:after="240" w:line="360" w:lineRule="auto"/>
        <w:ind w:left="1276" w:hanging="709"/>
        <w:contextualSpacing w:val="0"/>
        <w:rPr>
          <w:rFonts w:ascii="Arial" w:hAnsi="Arial" w:cs="Arial"/>
          <w:sz w:val="24"/>
          <w:szCs w:val="24"/>
        </w:rPr>
      </w:pPr>
      <w:r w:rsidRPr="00864C94">
        <w:rPr>
          <w:rFonts w:ascii="Arial" w:hAnsi="Arial" w:cs="Arial"/>
          <w:sz w:val="24"/>
          <w:szCs w:val="24"/>
        </w:rPr>
        <w:t>Umowa powierzenia przetwarzania danych osobowych</w:t>
      </w:r>
    </w:p>
    <w:p w14:paraId="3733C218" w14:textId="77777777" w:rsidR="001D3730" w:rsidRDefault="001D3730">
      <w:pPr>
        <w:pStyle w:val="Akapitzlist"/>
        <w:widowControl/>
        <w:numPr>
          <w:ilvl w:val="0"/>
          <w:numId w:val="37"/>
        </w:numPr>
        <w:tabs>
          <w:tab w:val="left" w:pos="200"/>
          <w:tab w:val="left" w:pos="1134"/>
          <w:tab w:val="left" w:pos="127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240" w:after="240" w:line="360" w:lineRule="auto"/>
        <w:ind w:left="1276" w:hanging="709"/>
        <w:contextualSpacing w:val="0"/>
        <w:rPr>
          <w:rFonts w:ascii="Arial" w:hAnsi="Arial" w:cs="Arial"/>
          <w:sz w:val="24"/>
          <w:szCs w:val="24"/>
        </w:rPr>
      </w:pPr>
      <w:proofErr w:type="spellStart"/>
      <w:r w:rsidRPr="00864C94">
        <w:rPr>
          <w:rFonts w:ascii="Arial" w:hAnsi="Arial" w:cs="Arial"/>
          <w:sz w:val="24"/>
          <w:szCs w:val="24"/>
        </w:rPr>
        <w:t>CEiDG</w:t>
      </w:r>
      <w:proofErr w:type="spellEnd"/>
      <w:r w:rsidRPr="00864C94">
        <w:rPr>
          <w:rFonts w:ascii="Arial" w:hAnsi="Arial" w:cs="Arial"/>
          <w:sz w:val="24"/>
          <w:szCs w:val="24"/>
        </w:rPr>
        <w:t>/KRS – Jeśli dotyczy</w:t>
      </w:r>
    </w:p>
    <w:p w14:paraId="127B5796" w14:textId="0DC1F1B6" w:rsidR="001D3730" w:rsidRPr="001D3730" w:rsidRDefault="001D3730">
      <w:pPr>
        <w:pStyle w:val="Akapitzlist"/>
        <w:widowControl/>
        <w:numPr>
          <w:ilvl w:val="0"/>
          <w:numId w:val="37"/>
        </w:numPr>
        <w:tabs>
          <w:tab w:val="left" w:pos="200"/>
          <w:tab w:val="left" w:pos="1134"/>
          <w:tab w:val="left" w:pos="127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240" w:after="240" w:line="360" w:lineRule="auto"/>
        <w:ind w:left="1276" w:hanging="709"/>
        <w:contextualSpacing w:val="0"/>
        <w:rPr>
          <w:rFonts w:ascii="Arial" w:hAnsi="Arial" w:cs="Arial"/>
          <w:sz w:val="24"/>
          <w:szCs w:val="24"/>
        </w:rPr>
      </w:pPr>
      <w:r w:rsidRPr="001D3730">
        <w:rPr>
          <w:rFonts w:ascii="Arial" w:hAnsi="Arial" w:cs="Arial"/>
          <w:color w:val="000000" w:themeColor="text1"/>
          <w:sz w:val="24"/>
          <w:szCs w:val="24"/>
        </w:rPr>
        <w:t>Wykaz osób uczestniczących w realizacji zamówienia</w:t>
      </w:r>
    </w:p>
    <w:p w14:paraId="5BF9338F" w14:textId="77777777" w:rsidR="001D3730" w:rsidRPr="00864C94" w:rsidRDefault="001D3730" w:rsidP="001D3730">
      <w:pPr>
        <w:tabs>
          <w:tab w:val="left" w:pos="200"/>
          <w:tab w:val="left" w:pos="720"/>
          <w:tab w:val="left" w:pos="1440"/>
          <w:tab w:val="left" w:pos="2160"/>
          <w:tab w:val="left" w:pos="2880"/>
          <w:tab w:val="left" w:pos="3600"/>
          <w:tab w:val="left" w:pos="4320"/>
          <w:tab w:val="left" w:pos="5040"/>
          <w:tab w:val="left" w:pos="5760"/>
          <w:tab w:val="left" w:pos="6480"/>
          <w:tab w:val="left" w:pos="7200"/>
          <w:tab w:val="left" w:pos="8505"/>
          <w:tab w:val="left" w:pos="8640"/>
          <w:tab w:val="left" w:pos="9360"/>
        </w:tabs>
        <w:autoSpaceDE w:val="0"/>
        <w:autoSpaceDN w:val="0"/>
        <w:adjustRightInd w:val="0"/>
        <w:spacing w:before="240" w:after="240" w:line="360" w:lineRule="auto"/>
        <w:rPr>
          <w:b/>
          <w:sz w:val="24"/>
          <w:szCs w:val="24"/>
        </w:rPr>
      </w:pPr>
      <w:r w:rsidRPr="00864C94">
        <w:rPr>
          <w:b/>
          <w:sz w:val="24"/>
          <w:szCs w:val="24"/>
        </w:rPr>
        <w:t>Zamawiający</w:t>
      </w:r>
      <w:r w:rsidRPr="00864C94">
        <w:rPr>
          <w:b/>
          <w:sz w:val="24"/>
          <w:szCs w:val="24"/>
        </w:rPr>
        <w:tab/>
      </w:r>
      <w:r w:rsidRPr="00864C94">
        <w:rPr>
          <w:b/>
          <w:sz w:val="24"/>
          <w:szCs w:val="24"/>
        </w:rPr>
        <w:tab/>
      </w:r>
      <w:r w:rsidRPr="00864C94">
        <w:rPr>
          <w:b/>
          <w:sz w:val="24"/>
          <w:szCs w:val="24"/>
        </w:rPr>
        <w:tab/>
      </w:r>
      <w:r w:rsidRPr="00864C94">
        <w:rPr>
          <w:b/>
          <w:sz w:val="24"/>
          <w:szCs w:val="24"/>
        </w:rPr>
        <w:tab/>
      </w:r>
      <w:r w:rsidRPr="00864C94">
        <w:rPr>
          <w:b/>
          <w:sz w:val="24"/>
          <w:szCs w:val="24"/>
        </w:rPr>
        <w:tab/>
      </w:r>
      <w:r w:rsidRPr="00864C94">
        <w:rPr>
          <w:b/>
          <w:sz w:val="24"/>
          <w:szCs w:val="24"/>
        </w:rPr>
        <w:tab/>
      </w:r>
      <w:r w:rsidRPr="00864C94">
        <w:rPr>
          <w:b/>
          <w:sz w:val="24"/>
          <w:szCs w:val="24"/>
        </w:rPr>
        <w:tab/>
        <w:t xml:space="preserve">      Wykonawca</w:t>
      </w:r>
    </w:p>
    <w:p w14:paraId="30BEC6C1" w14:textId="77777777" w:rsidR="007C3C10" w:rsidRDefault="007C3C10" w:rsidP="005257DD">
      <w:pPr>
        <w:spacing w:before="240" w:after="240" w:line="360" w:lineRule="auto"/>
        <w:rPr>
          <w:bCs/>
          <w:snapToGrid w:val="0"/>
          <w:sz w:val="24"/>
          <w:szCs w:val="24"/>
        </w:rPr>
      </w:pPr>
      <w:r>
        <w:rPr>
          <w:bCs/>
          <w:snapToGrid w:val="0"/>
          <w:sz w:val="24"/>
          <w:szCs w:val="24"/>
        </w:rPr>
        <w:br w:type="page"/>
      </w:r>
    </w:p>
    <w:p w14:paraId="4E7F06BD" w14:textId="0AC4F66B" w:rsidR="001D3730" w:rsidRDefault="00E3335A" w:rsidP="001D3730">
      <w:pPr>
        <w:pStyle w:val="Nagwek1"/>
        <w:spacing w:line="360" w:lineRule="auto"/>
        <w:rPr>
          <w:rFonts w:ascii="Arial" w:eastAsia="Times New Roman" w:hAnsi="Arial" w:cs="Arial"/>
          <w:b/>
          <w:bCs/>
          <w:color w:val="000000" w:themeColor="text1"/>
          <w:sz w:val="24"/>
          <w:szCs w:val="24"/>
        </w:rPr>
      </w:pPr>
      <w:r w:rsidRPr="001D3730">
        <w:rPr>
          <w:rFonts w:ascii="Arial" w:hAnsi="Arial" w:cs="Arial"/>
          <w:b/>
          <w:bCs/>
          <w:color w:val="000000" w:themeColor="text1"/>
          <w:sz w:val="24"/>
          <w:szCs w:val="24"/>
        </w:rPr>
        <w:lastRenderedPageBreak/>
        <w:t xml:space="preserve">Załącznik nr </w:t>
      </w:r>
      <w:r w:rsidR="00F6385C" w:rsidRPr="001D3730">
        <w:rPr>
          <w:rFonts w:ascii="Arial" w:hAnsi="Arial" w:cs="Arial"/>
          <w:b/>
          <w:bCs/>
          <w:color w:val="000000" w:themeColor="text1"/>
          <w:sz w:val="24"/>
          <w:szCs w:val="24"/>
        </w:rPr>
        <w:t>1</w:t>
      </w:r>
      <w:r w:rsidRPr="001D3730">
        <w:rPr>
          <w:rFonts w:ascii="Arial" w:hAnsi="Arial" w:cs="Arial"/>
          <w:b/>
          <w:bCs/>
          <w:color w:val="000000" w:themeColor="text1"/>
          <w:sz w:val="24"/>
          <w:szCs w:val="24"/>
        </w:rPr>
        <w:t xml:space="preserve"> do umowy</w:t>
      </w:r>
      <w:r w:rsidR="001D3730" w:rsidRPr="001D3730">
        <w:rPr>
          <w:rFonts w:ascii="Arial" w:hAnsi="Arial" w:cs="Arial"/>
          <w:b/>
          <w:bCs/>
          <w:color w:val="000000" w:themeColor="text1"/>
          <w:sz w:val="24"/>
          <w:szCs w:val="24"/>
        </w:rPr>
        <w:t xml:space="preserve"> </w:t>
      </w:r>
      <w:r w:rsidR="001D3730" w:rsidRPr="001D3730">
        <w:rPr>
          <w:rFonts w:ascii="Arial" w:eastAsia="Times New Roman" w:hAnsi="Arial" w:cs="Arial"/>
          <w:b/>
          <w:bCs/>
          <w:color w:val="000000" w:themeColor="text1"/>
          <w:sz w:val="24"/>
          <w:szCs w:val="24"/>
        </w:rPr>
        <w:t>Załącznik nr 1A do SWZ</w:t>
      </w:r>
      <w:r w:rsidR="001D3730">
        <w:rPr>
          <w:rFonts w:ascii="Arial" w:eastAsia="Times New Roman" w:hAnsi="Arial" w:cs="Arial"/>
          <w:b/>
          <w:bCs/>
          <w:color w:val="000000" w:themeColor="text1"/>
          <w:sz w:val="24"/>
          <w:szCs w:val="24"/>
        </w:rPr>
        <w:t xml:space="preserve"> SZCZEGÓŁOWY OPIS PRZEDMIOTU ZAMÓWIENIA</w:t>
      </w:r>
    </w:p>
    <w:p w14:paraId="412E2776" w14:textId="77777777" w:rsidR="001D3730" w:rsidRDefault="001D3730">
      <w:pPr>
        <w:spacing w:after="160" w:line="259" w:lineRule="auto"/>
        <w:rPr>
          <w:b/>
          <w:bCs/>
          <w:color w:val="000000" w:themeColor="text1"/>
          <w:sz w:val="24"/>
          <w:szCs w:val="24"/>
        </w:rPr>
      </w:pPr>
      <w:r>
        <w:rPr>
          <w:b/>
          <w:bCs/>
          <w:color w:val="000000" w:themeColor="text1"/>
          <w:sz w:val="24"/>
          <w:szCs w:val="24"/>
        </w:rPr>
        <w:br w:type="page"/>
      </w:r>
    </w:p>
    <w:p w14:paraId="28EB80A9" w14:textId="23BD4252" w:rsidR="00E3335A" w:rsidRPr="001D3730" w:rsidRDefault="001D3730" w:rsidP="001D3730">
      <w:pPr>
        <w:pStyle w:val="Nagwek1"/>
        <w:spacing w:after="240" w:line="360" w:lineRule="auto"/>
        <w:rPr>
          <w:rFonts w:ascii="Arial" w:hAnsi="Arial" w:cs="Arial"/>
          <w:b/>
          <w:bCs/>
          <w:color w:val="auto"/>
          <w:sz w:val="24"/>
          <w:szCs w:val="24"/>
        </w:rPr>
      </w:pPr>
      <w:r w:rsidRPr="001D3730">
        <w:rPr>
          <w:rFonts w:ascii="Arial" w:hAnsi="Arial" w:cs="Arial"/>
          <w:b/>
          <w:bCs/>
          <w:color w:val="000000" w:themeColor="text1"/>
          <w:sz w:val="24"/>
          <w:szCs w:val="24"/>
        </w:rPr>
        <w:lastRenderedPageBreak/>
        <w:t xml:space="preserve">Załącznik nr </w:t>
      </w:r>
      <w:r>
        <w:rPr>
          <w:rFonts w:ascii="Arial" w:hAnsi="Arial" w:cs="Arial"/>
          <w:b/>
          <w:bCs/>
          <w:color w:val="000000" w:themeColor="text1"/>
          <w:sz w:val="24"/>
          <w:szCs w:val="24"/>
        </w:rPr>
        <w:t>2</w:t>
      </w:r>
      <w:r w:rsidRPr="001D3730">
        <w:rPr>
          <w:rFonts w:ascii="Arial" w:hAnsi="Arial" w:cs="Arial"/>
          <w:b/>
          <w:bCs/>
          <w:color w:val="000000" w:themeColor="text1"/>
          <w:sz w:val="24"/>
          <w:szCs w:val="24"/>
        </w:rPr>
        <w:t xml:space="preserve"> do umowy</w:t>
      </w:r>
      <w:r>
        <w:rPr>
          <w:rFonts w:ascii="Arial" w:hAnsi="Arial" w:cs="Arial"/>
          <w:b/>
          <w:bCs/>
          <w:color w:val="000000" w:themeColor="text1"/>
          <w:sz w:val="24"/>
          <w:szCs w:val="24"/>
        </w:rPr>
        <w:t xml:space="preserve"> </w:t>
      </w:r>
      <w:r w:rsidR="00E3335A" w:rsidRPr="001D3730">
        <w:rPr>
          <w:rFonts w:ascii="Arial" w:hAnsi="Arial" w:cs="Arial"/>
          <w:b/>
          <w:bCs/>
          <w:color w:val="000000" w:themeColor="text1"/>
          <w:sz w:val="24"/>
          <w:szCs w:val="24"/>
        </w:rPr>
        <w:t>PROTOKÓŁ WYKONANIA z dnia ………………….</w:t>
      </w:r>
    </w:p>
    <w:p w14:paraId="6DB397BA" w14:textId="38CC03BD" w:rsidR="00E3335A" w:rsidRPr="00666497" w:rsidRDefault="00E3335A" w:rsidP="005257DD">
      <w:pPr>
        <w:spacing w:before="240" w:after="240" w:line="360" w:lineRule="auto"/>
        <w:rPr>
          <w:b/>
          <w:bCs/>
          <w:sz w:val="24"/>
          <w:szCs w:val="24"/>
        </w:rPr>
      </w:pPr>
      <w:r w:rsidRPr="00666497">
        <w:rPr>
          <w:b/>
          <w:bCs/>
          <w:sz w:val="24"/>
          <w:szCs w:val="24"/>
        </w:rPr>
        <w:t xml:space="preserve">UMOWY NR </w:t>
      </w:r>
      <w:r w:rsidR="006C1BAE" w:rsidRPr="00666497">
        <w:rPr>
          <w:b/>
          <w:bCs/>
          <w:sz w:val="24"/>
          <w:szCs w:val="24"/>
        </w:rPr>
        <w:t>……</w:t>
      </w:r>
      <w:r w:rsidRPr="00666497">
        <w:rPr>
          <w:b/>
          <w:bCs/>
          <w:sz w:val="24"/>
          <w:szCs w:val="24"/>
        </w:rPr>
        <w:t>……..</w:t>
      </w:r>
      <w:r w:rsidR="001D3730">
        <w:rPr>
          <w:b/>
          <w:bCs/>
          <w:sz w:val="24"/>
          <w:szCs w:val="24"/>
        </w:rPr>
        <w:t xml:space="preserve"> </w:t>
      </w:r>
      <w:r w:rsidRPr="00666497">
        <w:rPr>
          <w:b/>
          <w:bCs/>
          <w:sz w:val="24"/>
          <w:szCs w:val="24"/>
        </w:rPr>
        <w:t>z dnia …………………………. r.</w:t>
      </w:r>
    </w:p>
    <w:p w14:paraId="3FEF7373" w14:textId="77777777" w:rsidR="00E3335A" w:rsidRPr="002D6959" w:rsidRDefault="00E3335A" w:rsidP="005257DD">
      <w:pPr>
        <w:spacing w:before="240" w:after="240" w:line="360" w:lineRule="auto"/>
        <w:rPr>
          <w:sz w:val="24"/>
          <w:szCs w:val="24"/>
        </w:rPr>
      </w:pPr>
      <w:r w:rsidRPr="002D6959">
        <w:rPr>
          <w:sz w:val="24"/>
          <w:szCs w:val="24"/>
        </w:rPr>
        <w:t>Strony umowy:</w:t>
      </w:r>
    </w:p>
    <w:p w14:paraId="335AB39B" w14:textId="62B1B1C2" w:rsidR="00E3335A" w:rsidRPr="002D6959" w:rsidRDefault="001D3730" w:rsidP="005257DD">
      <w:pPr>
        <w:spacing w:before="240" w:after="240" w:line="360" w:lineRule="auto"/>
        <w:rPr>
          <w:b/>
          <w:sz w:val="24"/>
          <w:szCs w:val="24"/>
        </w:rPr>
      </w:pPr>
      <w:r>
        <w:rPr>
          <w:b/>
          <w:sz w:val="24"/>
          <w:szCs w:val="24"/>
        </w:rPr>
        <w:t>...........................................................</w:t>
      </w:r>
    </w:p>
    <w:p w14:paraId="39A91E25" w14:textId="77777777" w:rsidR="00E3335A" w:rsidRPr="002D6959" w:rsidRDefault="00E3335A" w:rsidP="005257DD">
      <w:pPr>
        <w:suppressAutoHyphens/>
        <w:autoSpaceDN w:val="0"/>
        <w:spacing w:before="240" w:after="240" w:line="360" w:lineRule="auto"/>
        <w:textAlignment w:val="baseline"/>
        <w:rPr>
          <w:kern w:val="3"/>
          <w:sz w:val="24"/>
          <w:szCs w:val="24"/>
        </w:rPr>
      </w:pPr>
      <w:r w:rsidRPr="002D6959">
        <w:rPr>
          <w:kern w:val="3"/>
          <w:sz w:val="24"/>
          <w:szCs w:val="24"/>
        </w:rPr>
        <w:t>zwanym dalej „</w:t>
      </w:r>
      <w:r w:rsidRPr="002D6959">
        <w:rPr>
          <w:b/>
          <w:kern w:val="3"/>
          <w:sz w:val="24"/>
          <w:szCs w:val="24"/>
        </w:rPr>
        <w:t>Zamawiającym”</w:t>
      </w:r>
      <w:r w:rsidRPr="002D6959">
        <w:rPr>
          <w:bCs/>
          <w:kern w:val="3"/>
          <w:sz w:val="24"/>
          <w:szCs w:val="24"/>
        </w:rPr>
        <w:t>,</w:t>
      </w:r>
    </w:p>
    <w:p w14:paraId="27F64D4E" w14:textId="77777777" w:rsidR="00E3335A" w:rsidRPr="002D6959" w:rsidRDefault="00E3335A" w:rsidP="005257DD">
      <w:pPr>
        <w:suppressAutoHyphens/>
        <w:autoSpaceDN w:val="0"/>
        <w:spacing w:before="240" w:after="240" w:line="360" w:lineRule="auto"/>
        <w:textAlignment w:val="baseline"/>
        <w:rPr>
          <w:kern w:val="3"/>
          <w:sz w:val="24"/>
          <w:szCs w:val="24"/>
        </w:rPr>
      </w:pPr>
      <w:r w:rsidRPr="002D6959">
        <w:rPr>
          <w:kern w:val="3"/>
          <w:sz w:val="24"/>
          <w:szCs w:val="24"/>
        </w:rPr>
        <w:t>i</w:t>
      </w:r>
    </w:p>
    <w:p w14:paraId="2F007756" w14:textId="77777777" w:rsidR="00E3335A" w:rsidRPr="002D6959" w:rsidRDefault="00E3335A" w:rsidP="005257DD">
      <w:pPr>
        <w:suppressAutoHyphens/>
        <w:autoSpaceDN w:val="0"/>
        <w:spacing w:before="240" w:after="240" w:line="360" w:lineRule="auto"/>
        <w:textAlignment w:val="baseline"/>
        <w:rPr>
          <w:b/>
          <w:sz w:val="24"/>
          <w:szCs w:val="24"/>
        </w:rPr>
      </w:pPr>
      <w:r w:rsidRPr="002D6959">
        <w:rPr>
          <w:b/>
          <w:sz w:val="24"/>
          <w:szCs w:val="24"/>
        </w:rPr>
        <w:t>………………………………….</w:t>
      </w:r>
    </w:p>
    <w:p w14:paraId="3FEEFB74" w14:textId="4EA86809" w:rsidR="00E3335A" w:rsidRPr="002D6959" w:rsidRDefault="00E3335A" w:rsidP="005257DD">
      <w:pPr>
        <w:suppressAutoHyphens/>
        <w:autoSpaceDN w:val="0"/>
        <w:spacing w:before="240" w:after="240" w:line="360" w:lineRule="auto"/>
        <w:textAlignment w:val="baseline"/>
        <w:rPr>
          <w:kern w:val="3"/>
          <w:sz w:val="24"/>
          <w:szCs w:val="24"/>
        </w:rPr>
      </w:pPr>
      <w:r w:rsidRPr="002D6959">
        <w:rPr>
          <w:kern w:val="3"/>
          <w:sz w:val="24"/>
          <w:szCs w:val="24"/>
        </w:rPr>
        <w:t xml:space="preserve">zwanym dalej </w:t>
      </w:r>
      <w:r w:rsidRPr="002D6959">
        <w:rPr>
          <w:b/>
          <w:bCs/>
          <w:kern w:val="3"/>
          <w:sz w:val="24"/>
          <w:szCs w:val="24"/>
        </w:rPr>
        <w:t>„Wykonawcą”,</w:t>
      </w:r>
    </w:p>
    <w:p w14:paraId="4E31697B" w14:textId="77777777" w:rsidR="00E3335A" w:rsidRPr="002D6959" w:rsidRDefault="00E3335A" w:rsidP="005257DD">
      <w:pPr>
        <w:suppressAutoHyphens/>
        <w:autoSpaceDN w:val="0"/>
        <w:spacing w:before="240" w:after="240" w:line="360" w:lineRule="auto"/>
        <w:textAlignment w:val="baseline"/>
        <w:rPr>
          <w:kern w:val="3"/>
          <w:sz w:val="24"/>
          <w:szCs w:val="24"/>
        </w:rPr>
      </w:pPr>
    </w:p>
    <w:p w14:paraId="58A87371" w14:textId="6EBBD06F" w:rsidR="00E3335A" w:rsidRPr="002D6959" w:rsidRDefault="00E3335A" w:rsidP="005257DD">
      <w:pPr>
        <w:spacing w:before="240" w:after="240" w:line="360" w:lineRule="auto"/>
        <w:rPr>
          <w:b/>
          <w:bCs/>
          <w:sz w:val="24"/>
          <w:szCs w:val="24"/>
        </w:rPr>
      </w:pPr>
      <w:r w:rsidRPr="002D6959">
        <w:rPr>
          <w:bCs/>
          <w:sz w:val="24"/>
          <w:szCs w:val="24"/>
        </w:rPr>
        <w:t>Nazwa zamówienia:</w:t>
      </w:r>
      <w:r w:rsidRPr="002D6959">
        <w:rPr>
          <w:b/>
          <w:bCs/>
          <w:sz w:val="24"/>
          <w:szCs w:val="24"/>
        </w:rPr>
        <w:t xml:space="preserve"> </w:t>
      </w:r>
      <w:r w:rsidR="001D3730">
        <w:rPr>
          <w:b/>
          <w:bCs/>
          <w:sz w:val="24"/>
          <w:szCs w:val="24"/>
        </w:rPr>
        <w:t>......................................</w:t>
      </w:r>
      <w:r w:rsidRPr="002D6959">
        <w:rPr>
          <w:b/>
          <w:bCs/>
          <w:sz w:val="24"/>
          <w:szCs w:val="24"/>
        </w:rPr>
        <w:t xml:space="preserve"> </w:t>
      </w:r>
    </w:p>
    <w:p w14:paraId="20840771" w14:textId="0183C2C0" w:rsidR="00CB285B" w:rsidRPr="002D6959" w:rsidRDefault="00E3335A" w:rsidP="005257DD">
      <w:pPr>
        <w:spacing w:before="240" w:after="240" w:line="360" w:lineRule="auto"/>
        <w:rPr>
          <w:sz w:val="24"/>
          <w:szCs w:val="24"/>
        </w:rPr>
      </w:pPr>
      <w:r w:rsidRPr="002D6959">
        <w:rPr>
          <w:sz w:val="24"/>
          <w:szCs w:val="24"/>
        </w:rPr>
        <w:t>Zamówienie realizowane jest w ramach projektu pn.</w:t>
      </w:r>
      <w:r w:rsidR="00CB285B">
        <w:rPr>
          <w:sz w:val="24"/>
          <w:szCs w:val="24"/>
        </w:rPr>
        <w:t xml:space="preserve"> </w:t>
      </w:r>
      <w:r w:rsidR="00CB285B" w:rsidRPr="005F1B62">
        <w:rPr>
          <w:rFonts w:eastAsia="Calibri"/>
          <w:b/>
          <w:color w:val="000000"/>
          <w:sz w:val="24"/>
          <w:szCs w:val="24"/>
          <w:lang w:eastAsia="ar-SA"/>
        </w:rPr>
        <w:t>„</w:t>
      </w:r>
      <w:r w:rsidR="001D3730">
        <w:rPr>
          <w:bCs/>
          <w:sz w:val="24"/>
          <w:szCs w:val="24"/>
        </w:rPr>
        <w:t>.....................................</w:t>
      </w:r>
      <w:r w:rsidR="00CB285B" w:rsidRPr="005F1B62">
        <w:rPr>
          <w:sz w:val="24"/>
          <w:szCs w:val="24"/>
        </w:rPr>
        <w:t>.</w:t>
      </w:r>
    </w:p>
    <w:p w14:paraId="705A67AA" w14:textId="4A727DBE" w:rsidR="00E3335A" w:rsidRPr="002D6959" w:rsidRDefault="00E3335A" w:rsidP="005257DD">
      <w:pPr>
        <w:autoSpaceDE w:val="0"/>
        <w:autoSpaceDN w:val="0"/>
        <w:adjustRightInd w:val="0"/>
        <w:spacing w:before="240" w:after="240" w:line="360" w:lineRule="auto"/>
        <w:rPr>
          <w:bCs/>
          <w:sz w:val="24"/>
          <w:szCs w:val="24"/>
        </w:rPr>
      </w:pPr>
      <w:r w:rsidRPr="002D6959">
        <w:rPr>
          <w:bCs/>
          <w:sz w:val="24"/>
          <w:szCs w:val="24"/>
        </w:rPr>
        <w:t xml:space="preserve">Przedmiot umowy </w:t>
      </w:r>
      <w:r w:rsidRPr="002D6959">
        <w:rPr>
          <w:sz w:val="24"/>
          <w:szCs w:val="24"/>
        </w:rPr>
        <w:t>…………………. z dnia ………………….</w:t>
      </w:r>
      <w:r w:rsidRPr="002D6959">
        <w:rPr>
          <w:bCs/>
          <w:sz w:val="24"/>
          <w:szCs w:val="24"/>
        </w:rPr>
        <w:t xml:space="preserve"> - zamówienia pod nazwą </w:t>
      </w:r>
      <w:r w:rsidR="001D3730">
        <w:rPr>
          <w:b/>
          <w:bCs/>
          <w:i/>
          <w:sz w:val="24"/>
          <w:szCs w:val="24"/>
        </w:rPr>
        <w:t>....................................</w:t>
      </w:r>
      <w:r w:rsidR="00A676F2">
        <w:rPr>
          <w:sz w:val="24"/>
          <w:szCs w:val="24"/>
        </w:rPr>
        <w:t xml:space="preserve"> został wykonany</w:t>
      </w:r>
      <w:r w:rsidR="00CB285B">
        <w:rPr>
          <w:sz w:val="24"/>
          <w:szCs w:val="24"/>
        </w:rPr>
        <w:t xml:space="preserve"> </w:t>
      </w:r>
      <w:r w:rsidR="00DB1B0F" w:rsidRPr="002D6959">
        <w:rPr>
          <w:bCs/>
          <w:color w:val="000000"/>
          <w:sz w:val="24"/>
          <w:szCs w:val="24"/>
        </w:rPr>
        <w:t>w terminie: od ………………………… r. do ………………. za łączna cenę: ………………</w:t>
      </w:r>
      <w:r w:rsidR="00B90B8F" w:rsidRPr="002D6959">
        <w:rPr>
          <w:bCs/>
          <w:color w:val="000000"/>
          <w:sz w:val="24"/>
          <w:szCs w:val="24"/>
        </w:rPr>
        <w:t>…..</w:t>
      </w:r>
      <w:r w:rsidR="00DB1B0F" w:rsidRPr="002D6959">
        <w:rPr>
          <w:bCs/>
          <w:color w:val="000000"/>
          <w:sz w:val="24"/>
          <w:szCs w:val="24"/>
        </w:rPr>
        <w:t xml:space="preserve">……….. zł brutto </w:t>
      </w:r>
      <w:r w:rsidR="00B90B8F" w:rsidRPr="002D6959">
        <w:rPr>
          <w:bCs/>
          <w:color w:val="000000"/>
          <w:sz w:val="24"/>
          <w:szCs w:val="24"/>
        </w:rPr>
        <w:br/>
      </w:r>
      <w:r w:rsidR="00DB1B0F" w:rsidRPr="002D6959">
        <w:rPr>
          <w:bCs/>
          <w:color w:val="000000"/>
          <w:sz w:val="24"/>
          <w:szCs w:val="24"/>
        </w:rPr>
        <w:t xml:space="preserve">(….. zgłoszonych </w:t>
      </w:r>
      <w:r w:rsidR="00A676F2">
        <w:rPr>
          <w:bCs/>
          <w:color w:val="000000"/>
          <w:sz w:val="24"/>
          <w:szCs w:val="24"/>
        </w:rPr>
        <w:t>uczestników</w:t>
      </w:r>
      <w:r w:rsidR="00DB1B0F" w:rsidRPr="002D6959">
        <w:rPr>
          <w:bCs/>
          <w:color w:val="000000"/>
          <w:sz w:val="24"/>
          <w:szCs w:val="24"/>
        </w:rPr>
        <w:t xml:space="preserve"> x …………….. zł za 1 </w:t>
      </w:r>
      <w:r w:rsidR="00A676F2">
        <w:rPr>
          <w:bCs/>
          <w:color w:val="000000"/>
          <w:sz w:val="24"/>
          <w:szCs w:val="24"/>
        </w:rPr>
        <w:t>uczestnika</w:t>
      </w:r>
      <w:r w:rsidR="00DB1B0F" w:rsidRPr="002D6959">
        <w:rPr>
          <w:bCs/>
          <w:color w:val="000000"/>
          <w:sz w:val="24"/>
          <w:szCs w:val="24"/>
        </w:rPr>
        <w:t>)</w:t>
      </w:r>
    </w:p>
    <w:p w14:paraId="5747E688" w14:textId="77777777" w:rsidR="00E3335A" w:rsidRPr="002D6959" w:rsidRDefault="00E3335A" w:rsidP="005257DD">
      <w:pPr>
        <w:autoSpaceDE w:val="0"/>
        <w:autoSpaceDN w:val="0"/>
        <w:adjustRightInd w:val="0"/>
        <w:spacing w:before="240" w:after="240" w:line="360" w:lineRule="auto"/>
        <w:rPr>
          <w:sz w:val="24"/>
          <w:szCs w:val="24"/>
        </w:rPr>
      </w:pPr>
      <w:r w:rsidRPr="002D6959">
        <w:rPr>
          <w:sz w:val="24"/>
          <w:szCs w:val="24"/>
        </w:rPr>
        <w:t>-</w:t>
      </w:r>
      <w:r w:rsidRPr="002D6959">
        <w:rPr>
          <w:b/>
          <w:sz w:val="24"/>
          <w:szCs w:val="24"/>
        </w:rPr>
        <w:t xml:space="preserve"> został wykonany należycie i bez uwag</w:t>
      </w:r>
      <w:r w:rsidRPr="002D6959">
        <w:rPr>
          <w:sz w:val="24"/>
          <w:szCs w:val="24"/>
        </w:rPr>
        <w:t xml:space="preserve"> co stanowi podstawę do rozliczenia. </w:t>
      </w:r>
    </w:p>
    <w:p w14:paraId="7C63E052" w14:textId="631954E2" w:rsidR="00E3335A" w:rsidRPr="002D6959" w:rsidRDefault="00A676F2" w:rsidP="005257DD">
      <w:pPr>
        <w:autoSpaceDE w:val="0"/>
        <w:autoSpaceDN w:val="0"/>
        <w:adjustRightInd w:val="0"/>
        <w:spacing w:before="240" w:after="240" w:line="360" w:lineRule="auto"/>
        <w:rPr>
          <w:sz w:val="24"/>
          <w:szCs w:val="24"/>
        </w:rPr>
      </w:pPr>
      <w:r>
        <w:rPr>
          <w:sz w:val="24"/>
          <w:szCs w:val="24"/>
        </w:rPr>
        <w:t>Liczba aneksów: ....</w:t>
      </w:r>
    </w:p>
    <w:p w14:paraId="1EA19FBB" w14:textId="77777777" w:rsidR="00E3335A" w:rsidRPr="002D6959" w:rsidRDefault="00E3335A" w:rsidP="005257DD">
      <w:pPr>
        <w:autoSpaceDE w:val="0"/>
        <w:autoSpaceDN w:val="0"/>
        <w:adjustRightInd w:val="0"/>
        <w:spacing w:before="240" w:after="240" w:line="360" w:lineRule="auto"/>
        <w:rPr>
          <w:sz w:val="24"/>
          <w:szCs w:val="24"/>
        </w:rPr>
      </w:pPr>
      <w:r w:rsidRPr="002D6959">
        <w:rPr>
          <w:sz w:val="24"/>
          <w:szCs w:val="24"/>
        </w:rPr>
        <w:t>lub</w:t>
      </w:r>
    </w:p>
    <w:p w14:paraId="041CA007" w14:textId="77777777" w:rsidR="00E3335A" w:rsidRPr="002D6959" w:rsidRDefault="00E3335A" w:rsidP="005257DD">
      <w:pPr>
        <w:autoSpaceDE w:val="0"/>
        <w:autoSpaceDN w:val="0"/>
        <w:adjustRightInd w:val="0"/>
        <w:spacing w:before="240" w:after="240" w:line="360" w:lineRule="auto"/>
        <w:rPr>
          <w:sz w:val="24"/>
          <w:szCs w:val="24"/>
        </w:rPr>
      </w:pPr>
      <w:r w:rsidRPr="002D6959">
        <w:rPr>
          <w:sz w:val="24"/>
          <w:szCs w:val="24"/>
        </w:rPr>
        <w:t>Nie został wykonany należycie (ustalenia stron) …………………………………………………………………………………………………..</w:t>
      </w:r>
    </w:p>
    <w:p w14:paraId="4908BDB5" w14:textId="77777777" w:rsidR="00E3335A" w:rsidRPr="008A094D" w:rsidRDefault="00E3335A" w:rsidP="005257DD">
      <w:pPr>
        <w:spacing w:before="240" w:after="240" w:line="360" w:lineRule="auto"/>
        <w:ind w:right="-30"/>
        <w:rPr>
          <w:b/>
          <w:sz w:val="24"/>
          <w:szCs w:val="24"/>
        </w:rPr>
      </w:pPr>
      <w:r w:rsidRPr="002D6959">
        <w:rPr>
          <w:b/>
          <w:sz w:val="24"/>
          <w:szCs w:val="24"/>
        </w:rPr>
        <w:t xml:space="preserve">Wykonawca </w:t>
      </w:r>
      <w:r w:rsidRPr="002D6959">
        <w:rPr>
          <w:b/>
          <w:sz w:val="24"/>
          <w:szCs w:val="24"/>
        </w:rPr>
        <w:tab/>
      </w:r>
      <w:r w:rsidRPr="002D6959">
        <w:rPr>
          <w:b/>
          <w:sz w:val="24"/>
          <w:szCs w:val="24"/>
        </w:rPr>
        <w:tab/>
      </w:r>
      <w:r w:rsidRPr="002D6959">
        <w:rPr>
          <w:b/>
          <w:sz w:val="24"/>
          <w:szCs w:val="24"/>
        </w:rPr>
        <w:tab/>
      </w:r>
      <w:r w:rsidRPr="002D6959">
        <w:rPr>
          <w:b/>
          <w:sz w:val="24"/>
          <w:szCs w:val="24"/>
        </w:rPr>
        <w:tab/>
      </w:r>
      <w:r w:rsidRPr="002D6959">
        <w:rPr>
          <w:b/>
          <w:sz w:val="24"/>
          <w:szCs w:val="24"/>
        </w:rPr>
        <w:tab/>
      </w:r>
      <w:r w:rsidRPr="002D6959">
        <w:rPr>
          <w:b/>
          <w:sz w:val="24"/>
          <w:szCs w:val="24"/>
        </w:rPr>
        <w:tab/>
      </w:r>
      <w:r w:rsidRPr="002D6959">
        <w:rPr>
          <w:b/>
          <w:sz w:val="24"/>
          <w:szCs w:val="24"/>
        </w:rPr>
        <w:tab/>
        <w:t>Zamawiający</w:t>
      </w:r>
    </w:p>
    <w:p w14:paraId="386E7716" w14:textId="34A61B3E" w:rsidR="00E3335A" w:rsidRPr="008A094D" w:rsidRDefault="00E3335A" w:rsidP="005257DD">
      <w:pPr>
        <w:spacing w:before="240" w:after="240" w:line="360" w:lineRule="auto"/>
        <w:ind w:right="-30"/>
        <w:rPr>
          <w:sz w:val="24"/>
          <w:szCs w:val="24"/>
        </w:rPr>
      </w:pPr>
      <w:r w:rsidRPr="008A094D">
        <w:rPr>
          <w:sz w:val="24"/>
          <w:szCs w:val="24"/>
        </w:rPr>
        <w:t>(w przypadku braku uwag</w:t>
      </w:r>
      <w:r w:rsidR="00A676F2" w:rsidRPr="008A094D">
        <w:rPr>
          <w:sz w:val="24"/>
          <w:szCs w:val="24"/>
        </w:rPr>
        <w:t xml:space="preserve"> </w:t>
      </w:r>
      <w:r w:rsidRPr="008A094D">
        <w:rPr>
          <w:sz w:val="24"/>
          <w:szCs w:val="24"/>
        </w:rPr>
        <w:t>- nie jest wymagany podpis Wykonawcy)</w:t>
      </w:r>
    </w:p>
    <w:p w14:paraId="25B2CF94" w14:textId="45459662" w:rsidR="004637D2" w:rsidRDefault="00A676F2" w:rsidP="005257DD">
      <w:pPr>
        <w:pStyle w:val="Nagwek1"/>
        <w:spacing w:after="240" w:line="360" w:lineRule="auto"/>
        <w:rPr>
          <w:rFonts w:ascii="Arial" w:hAnsi="Arial" w:cs="Arial"/>
          <w:b/>
          <w:bCs/>
          <w:color w:val="000000" w:themeColor="text1"/>
          <w:sz w:val="24"/>
          <w:szCs w:val="24"/>
        </w:rPr>
      </w:pPr>
      <w:r w:rsidRPr="008A094D">
        <w:rPr>
          <w:rFonts w:ascii="Arial" w:hAnsi="Arial" w:cs="Arial"/>
          <w:b/>
          <w:bCs/>
          <w:color w:val="000000" w:themeColor="text1"/>
          <w:sz w:val="24"/>
          <w:szCs w:val="24"/>
        </w:rPr>
        <w:lastRenderedPageBreak/>
        <w:t xml:space="preserve">Załącznik nr 3 do umowy </w:t>
      </w:r>
      <w:r w:rsidR="004637D2">
        <w:rPr>
          <w:rFonts w:ascii="Arial" w:hAnsi="Arial" w:cs="Arial"/>
          <w:b/>
          <w:bCs/>
          <w:color w:val="000000" w:themeColor="text1"/>
          <w:sz w:val="24"/>
          <w:szCs w:val="24"/>
        </w:rPr>
        <w:t>oferta Wykonawcy</w:t>
      </w:r>
    </w:p>
    <w:p w14:paraId="19A706D8" w14:textId="77777777" w:rsidR="004637D2" w:rsidRDefault="004637D2">
      <w:pPr>
        <w:spacing w:after="160" w:line="259" w:lineRule="auto"/>
        <w:rPr>
          <w:rFonts w:eastAsiaTheme="majorEastAsia"/>
          <w:b/>
          <w:bCs/>
          <w:color w:val="000000" w:themeColor="text1"/>
          <w:sz w:val="24"/>
          <w:szCs w:val="24"/>
        </w:rPr>
      </w:pPr>
      <w:r>
        <w:rPr>
          <w:b/>
          <w:bCs/>
          <w:color w:val="000000" w:themeColor="text1"/>
          <w:sz w:val="24"/>
          <w:szCs w:val="24"/>
        </w:rPr>
        <w:br w:type="page"/>
      </w:r>
    </w:p>
    <w:p w14:paraId="72145CBF" w14:textId="710F0068" w:rsidR="00E3335A" w:rsidRPr="008A094D" w:rsidRDefault="004637D2" w:rsidP="005257DD">
      <w:pPr>
        <w:pStyle w:val="Nagwek1"/>
        <w:spacing w:after="240" w:line="360" w:lineRule="auto"/>
        <w:rPr>
          <w:rFonts w:ascii="Arial" w:hAnsi="Arial" w:cs="Arial"/>
          <w:b/>
          <w:bCs/>
          <w:color w:val="auto"/>
          <w:sz w:val="24"/>
          <w:szCs w:val="24"/>
        </w:rPr>
      </w:pPr>
      <w:r w:rsidRPr="008A094D">
        <w:rPr>
          <w:rFonts w:ascii="Arial" w:hAnsi="Arial" w:cs="Arial"/>
          <w:b/>
          <w:bCs/>
          <w:color w:val="000000" w:themeColor="text1"/>
          <w:sz w:val="24"/>
          <w:szCs w:val="24"/>
        </w:rPr>
        <w:lastRenderedPageBreak/>
        <w:t xml:space="preserve">Załącznik nr </w:t>
      </w:r>
      <w:r>
        <w:rPr>
          <w:rFonts w:ascii="Arial" w:hAnsi="Arial" w:cs="Arial"/>
          <w:b/>
          <w:bCs/>
          <w:color w:val="000000" w:themeColor="text1"/>
          <w:sz w:val="24"/>
          <w:szCs w:val="24"/>
        </w:rPr>
        <w:t xml:space="preserve">4 do umowy </w:t>
      </w:r>
      <w:r w:rsidR="00E3335A" w:rsidRPr="008A094D">
        <w:rPr>
          <w:rFonts w:ascii="Arial" w:hAnsi="Arial" w:cs="Arial"/>
          <w:b/>
          <w:bCs/>
          <w:color w:val="auto"/>
          <w:sz w:val="24"/>
          <w:szCs w:val="24"/>
        </w:rPr>
        <w:t>UMOWA Nr ….……………………….</w:t>
      </w:r>
      <w:r w:rsidR="00A676F2" w:rsidRPr="008A094D">
        <w:rPr>
          <w:rFonts w:ascii="Arial" w:hAnsi="Arial" w:cs="Arial"/>
          <w:b/>
          <w:bCs/>
          <w:color w:val="auto"/>
          <w:sz w:val="24"/>
          <w:szCs w:val="24"/>
        </w:rPr>
        <w:t xml:space="preserve"> </w:t>
      </w:r>
      <w:r w:rsidR="00E3335A" w:rsidRPr="008A094D">
        <w:rPr>
          <w:rFonts w:ascii="Arial" w:hAnsi="Arial" w:cs="Arial"/>
          <w:b/>
          <w:bCs/>
          <w:color w:val="auto"/>
          <w:sz w:val="24"/>
          <w:szCs w:val="24"/>
        </w:rPr>
        <w:t>powierzenia przetwarzania danych osobowych</w:t>
      </w:r>
    </w:p>
    <w:p w14:paraId="28CEEC73" w14:textId="59EAE069" w:rsidR="00E3335A" w:rsidRPr="008A094D" w:rsidRDefault="00E3335A" w:rsidP="005257DD">
      <w:pPr>
        <w:spacing w:before="240" w:after="240" w:line="360" w:lineRule="auto"/>
        <w:rPr>
          <w:sz w:val="24"/>
          <w:szCs w:val="24"/>
        </w:rPr>
      </w:pPr>
      <w:r w:rsidRPr="008A094D">
        <w:rPr>
          <w:sz w:val="24"/>
          <w:szCs w:val="24"/>
        </w:rPr>
        <w:t>zawarta w dniu</w:t>
      </w:r>
      <w:r w:rsidRPr="008A094D">
        <w:rPr>
          <w:i/>
          <w:sz w:val="24"/>
          <w:szCs w:val="24"/>
        </w:rPr>
        <w:t xml:space="preserve"> </w:t>
      </w:r>
      <w:r w:rsidRPr="008A094D">
        <w:rPr>
          <w:b/>
          <w:sz w:val="24"/>
          <w:szCs w:val="24"/>
        </w:rPr>
        <w:t>…………………………..</w:t>
      </w:r>
      <w:r w:rsidRPr="008A094D">
        <w:rPr>
          <w:i/>
          <w:sz w:val="24"/>
          <w:szCs w:val="24"/>
        </w:rPr>
        <w:t xml:space="preserve"> </w:t>
      </w:r>
      <w:r w:rsidRPr="008A094D">
        <w:rPr>
          <w:sz w:val="24"/>
          <w:szCs w:val="24"/>
        </w:rPr>
        <w:t xml:space="preserve">w </w:t>
      </w:r>
      <w:r w:rsidR="00A676F2" w:rsidRPr="008A094D">
        <w:rPr>
          <w:sz w:val="24"/>
          <w:szCs w:val="24"/>
        </w:rPr>
        <w:t>.............</w:t>
      </w:r>
      <w:r w:rsidRPr="008A094D">
        <w:rPr>
          <w:sz w:val="24"/>
          <w:szCs w:val="24"/>
        </w:rPr>
        <w:t xml:space="preserve"> pomiędzy:</w:t>
      </w:r>
    </w:p>
    <w:p w14:paraId="49ADA814" w14:textId="3D3DBFC5" w:rsidR="00E3335A" w:rsidRPr="008A094D" w:rsidRDefault="00A676F2" w:rsidP="005257DD">
      <w:pPr>
        <w:spacing w:before="240" w:after="240" w:line="360" w:lineRule="auto"/>
        <w:rPr>
          <w:b/>
          <w:sz w:val="24"/>
          <w:szCs w:val="24"/>
        </w:rPr>
      </w:pPr>
      <w:r w:rsidRPr="008A094D">
        <w:rPr>
          <w:b/>
          <w:sz w:val="24"/>
          <w:szCs w:val="24"/>
        </w:rPr>
        <w:t>..................................................</w:t>
      </w:r>
      <w:r w:rsidR="00E3335A" w:rsidRPr="008A094D">
        <w:rPr>
          <w:b/>
          <w:sz w:val="24"/>
          <w:szCs w:val="24"/>
        </w:rPr>
        <w:t xml:space="preserve"> </w:t>
      </w:r>
    </w:p>
    <w:p w14:paraId="2615DAAA" w14:textId="77777777" w:rsidR="00E3335A" w:rsidRPr="008A094D" w:rsidRDefault="00E3335A" w:rsidP="005257DD">
      <w:pPr>
        <w:spacing w:before="240" w:after="240" w:line="360" w:lineRule="auto"/>
        <w:rPr>
          <w:sz w:val="24"/>
          <w:szCs w:val="24"/>
        </w:rPr>
      </w:pPr>
      <w:r w:rsidRPr="008A094D">
        <w:rPr>
          <w:sz w:val="24"/>
          <w:szCs w:val="24"/>
        </w:rPr>
        <w:t>zwanym dalej „Powierzający”,</w:t>
      </w:r>
    </w:p>
    <w:p w14:paraId="52B0A77A" w14:textId="77777777" w:rsidR="00E3335A" w:rsidRPr="008A094D" w:rsidRDefault="00E3335A" w:rsidP="005257DD">
      <w:pPr>
        <w:spacing w:before="240" w:after="240" w:line="360" w:lineRule="auto"/>
        <w:rPr>
          <w:sz w:val="24"/>
          <w:szCs w:val="24"/>
        </w:rPr>
      </w:pPr>
      <w:r w:rsidRPr="008A094D">
        <w:rPr>
          <w:sz w:val="24"/>
          <w:szCs w:val="24"/>
        </w:rPr>
        <w:t>a</w:t>
      </w:r>
    </w:p>
    <w:p w14:paraId="39ECB50C" w14:textId="1D3CD2DB" w:rsidR="00E3335A" w:rsidRPr="008A094D" w:rsidRDefault="00A676F2" w:rsidP="005257DD">
      <w:pPr>
        <w:spacing w:before="240" w:after="240" w:line="360" w:lineRule="auto"/>
        <w:rPr>
          <w:sz w:val="24"/>
          <w:szCs w:val="24"/>
        </w:rPr>
      </w:pPr>
      <w:r w:rsidRPr="008A094D">
        <w:rPr>
          <w:sz w:val="24"/>
          <w:szCs w:val="24"/>
        </w:rPr>
        <w:t>..............................................</w:t>
      </w:r>
    </w:p>
    <w:p w14:paraId="48EA6699" w14:textId="77777777" w:rsidR="00E3335A" w:rsidRPr="008A094D" w:rsidRDefault="00E3335A" w:rsidP="005257DD">
      <w:pPr>
        <w:spacing w:before="240" w:after="240" w:line="360" w:lineRule="auto"/>
        <w:rPr>
          <w:sz w:val="24"/>
          <w:szCs w:val="24"/>
        </w:rPr>
      </w:pPr>
      <w:r w:rsidRPr="008A094D">
        <w:rPr>
          <w:sz w:val="24"/>
          <w:szCs w:val="24"/>
        </w:rPr>
        <w:t xml:space="preserve">zwaną dalej “Przyjmujący”. </w:t>
      </w:r>
    </w:p>
    <w:p w14:paraId="636EE23B" w14:textId="77777777" w:rsidR="00E3335A" w:rsidRPr="008A094D" w:rsidRDefault="00E3335A" w:rsidP="005257DD">
      <w:pPr>
        <w:spacing w:before="240" w:after="240" w:line="360" w:lineRule="auto"/>
        <w:rPr>
          <w:b/>
          <w:bCs/>
          <w:sz w:val="24"/>
          <w:szCs w:val="24"/>
        </w:rPr>
      </w:pPr>
      <w:r w:rsidRPr="008A094D">
        <w:rPr>
          <w:b/>
          <w:bCs/>
          <w:sz w:val="24"/>
          <w:szCs w:val="24"/>
        </w:rPr>
        <w:t>§ 1</w:t>
      </w:r>
    </w:p>
    <w:p w14:paraId="4942D65C" w14:textId="2426604A" w:rsidR="008A094D" w:rsidRPr="008A094D" w:rsidRDefault="00E3335A">
      <w:pPr>
        <w:numPr>
          <w:ilvl w:val="0"/>
          <w:numId w:val="27"/>
        </w:numPr>
        <w:spacing w:before="240" w:after="240" w:line="360" w:lineRule="auto"/>
        <w:ind w:left="567" w:hanging="567"/>
        <w:rPr>
          <w:b/>
          <w:bCs/>
          <w:sz w:val="24"/>
          <w:szCs w:val="24"/>
        </w:rPr>
      </w:pPr>
      <w:r w:rsidRPr="008A094D">
        <w:rPr>
          <w:sz w:val="24"/>
          <w:szCs w:val="24"/>
        </w:rPr>
        <w:t xml:space="preserve">Przedmiotem Umowy jest powierzenie przez Powierzającego, Przyjmującemu przetwarzanie danych osobowych osób w związku z wykonywaniem przez Przyjmującego na rzecz Powierzającego zamówienia </w:t>
      </w:r>
      <w:bookmarkStart w:id="5" w:name="_Hlk85397044"/>
      <w:bookmarkStart w:id="6" w:name="_Hlk100731281"/>
      <w:r w:rsidR="00A676F2" w:rsidRPr="008A094D">
        <w:rPr>
          <w:b/>
          <w:bCs/>
          <w:spacing w:val="-2"/>
          <w:sz w:val="24"/>
          <w:szCs w:val="24"/>
        </w:rPr>
        <w:t xml:space="preserve">w części nr </w:t>
      </w:r>
      <w:r w:rsidR="009D2CA2" w:rsidRPr="008A094D">
        <w:rPr>
          <w:b/>
          <w:bCs/>
          <w:spacing w:val="-2"/>
          <w:sz w:val="24"/>
          <w:szCs w:val="24"/>
        </w:rPr>
        <w:t xml:space="preserve">pn.: </w:t>
      </w:r>
      <w:r w:rsidR="00A676F2" w:rsidRPr="008A094D">
        <w:rPr>
          <w:b/>
          <w:sz w:val="24"/>
          <w:szCs w:val="24"/>
        </w:rPr>
        <w:t>.............................................</w:t>
      </w:r>
      <w:r w:rsidRPr="008A094D">
        <w:rPr>
          <w:b/>
          <w:sz w:val="24"/>
          <w:szCs w:val="24"/>
        </w:rPr>
        <w:t xml:space="preserve"> </w:t>
      </w:r>
      <w:r w:rsidRPr="008A094D">
        <w:rPr>
          <w:rFonts w:eastAsia="Calibri"/>
          <w:sz w:val="24"/>
          <w:szCs w:val="24"/>
          <w:lang w:eastAsia="en-US"/>
        </w:rPr>
        <w:t>w ramach projektu pt.</w:t>
      </w:r>
      <w:r w:rsidRPr="008A094D">
        <w:rPr>
          <w:rFonts w:eastAsia="Calibri"/>
          <w:bCs/>
          <w:sz w:val="24"/>
          <w:szCs w:val="24"/>
          <w:lang w:eastAsia="en-US"/>
        </w:rPr>
        <w:t xml:space="preserve"> </w:t>
      </w:r>
      <w:bookmarkEnd w:id="5"/>
      <w:bookmarkEnd w:id="6"/>
      <w:r w:rsidR="008A094D" w:rsidRPr="008A094D">
        <w:rPr>
          <w:sz w:val="24"/>
          <w:szCs w:val="24"/>
        </w:rPr>
        <w:t xml:space="preserve">Stabilne Wartości, Skuteczne Wsparcie - Profilaktyka i Interwencja Kryzysowa” w ramach programu regionalnego Fundusze Europejskie dla Opolskiego 2021-2027 współfinansowanego ze środków Europejskiego Funduszu Społecznego Plus 2021-2027, w ramach Priorytetu 06 – Fundusze europejskie wspierające włączenie społeczne w opolskim, Działanie 06.08 - Profilaktyka </w:t>
      </w:r>
      <w:proofErr w:type="spellStart"/>
      <w:r w:rsidR="008A094D" w:rsidRPr="008A094D">
        <w:rPr>
          <w:sz w:val="24"/>
          <w:szCs w:val="24"/>
        </w:rPr>
        <w:t>zachowań</w:t>
      </w:r>
      <w:proofErr w:type="spellEnd"/>
      <w:r w:rsidR="008A094D" w:rsidRPr="008A094D">
        <w:rPr>
          <w:sz w:val="24"/>
          <w:szCs w:val="24"/>
        </w:rPr>
        <w:t xml:space="preserve"> społecznych dzieci i młodzieży.</w:t>
      </w:r>
    </w:p>
    <w:p w14:paraId="3C0795FA" w14:textId="1448D5E8" w:rsidR="00E3335A" w:rsidRDefault="00E3335A">
      <w:pPr>
        <w:numPr>
          <w:ilvl w:val="0"/>
          <w:numId w:val="27"/>
        </w:numPr>
        <w:spacing w:before="240" w:after="240" w:line="360" w:lineRule="auto"/>
        <w:ind w:left="567" w:hanging="567"/>
        <w:rPr>
          <w:b/>
          <w:bCs/>
          <w:sz w:val="24"/>
          <w:szCs w:val="24"/>
        </w:rPr>
      </w:pPr>
      <w:r w:rsidRPr="008A094D">
        <w:rPr>
          <w:sz w:val="24"/>
          <w:szCs w:val="24"/>
        </w:rPr>
        <w:t>Zakres danych osobowych powierzonych do przetwarzania Przyjmującemu obejmuje</w:t>
      </w:r>
      <w:r w:rsidRPr="008A094D">
        <w:rPr>
          <w:b/>
          <w:sz w:val="24"/>
          <w:szCs w:val="24"/>
        </w:rPr>
        <w:t xml:space="preserve">: dane zawarte w kartach kwalifikacyjnych uczestników wypoczynku – zgodnie z Rozporządzeniem w sprawie </w:t>
      </w:r>
      <w:r w:rsidRPr="008A094D">
        <w:rPr>
          <w:b/>
          <w:bCs/>
          <w:sz w:val="24"/>
          <w:szCs w:val="24"/>
        </w:rPr>
        <w:t>Wypoczynku dzieci i młodzieży (Dz.U. z 2016 poz. 452).</w:t>
      </w:r>
    </w:p>
    <w:p w14:paraId="62083F13" w14:textId="783D3B05" w:rsidR="008A094D" w:rsidRPr="008A094D" w:rsidRDefault="008A094D" w:rsidP="008A094D">
      <w:pPr>
        <w:spacing w:before="240" w:after="240" w:line="360" w:lineRule="auto"/>
        <w:rPr>
          <w:b/>
          <w:bCs/>
          <w:sz w:val="24"/>
          <w:szCs w:val="24"/>
        </w:rPr>
      </w:pPr>
      <w:r w:rsidRPr="008A094D">
        <w:rPr>
          <w:b/>
          <w:bCs/>
          <w:sz w:val="24"/>
          <w:szCs w:val="24"/>
        </w:rPr>
        <w:t xml:space="preserve">§ </w:t>
      </w:r>
      <w:r>
        <w:rPr>
          <w:b/>
          <w:bCs/>
          <w:sz w:val="24"/>
          <w:szCs w:val="24"/>
        </w:rPr>
        <w:t>2</w:t>
      </w:r>
    </w:p>
    <w:p w14:paraId="26A9FA0E" w14:textId="77777777" w:rsidR="008A094D" w:rsidRPr="008A094D" w:rsidRDefault="008A094D">
      <w:pPr>
        <w:numPr>
          <w:ilvl w:val="0"/>
          <w:numId w:val="42"/>
        </w:numPr>
        <w:spacing w:before="240" w:after="240" w:line="360" w:lineRule="auto"/>
        <w:rPr>
          <w:rFonts w:eastAsia="Calibri"/>
          <w:bCs/>
          <w:sz w:val="24"/>
          <w:szCs w:val="24"/>
          <w:lang w:eastAsia="en-US"/>
        </w:rPr>
      </w:pPr>
      <w:r w:rsidRPr="008A094D">
        <w:rPr>
          <w:rFonts w:eastAsia="Calibri"/>
          <w:sz w:val="24"/>
          <w:szCs w:val="24"/>
          <w:lang w:eastAsia="en-US"/>
        </w:rPr>
        <w:t xml:space="preserve">Przy przetwarzaniu danych osobowych Przyjmujący zobowiązany jest </w:t>
      </w:r>
      <w:r w:rsidRPr="008A094D">
        <w:rPr>
          <w:rFonts w:eastAsia="Calibri"/>
          <w:sz w:val="24"/>
          <w:szCs w:val="24"/>
          <w:lang w:eastAsia="en-US"/>
        </w:rPr>
        <w:br/>
        <w:t xml:space="preserve">do przestrzegania zasad wskazanych w niniejszej umowie, w Rozporządzeniu </w:t>
      </w:r>
      <w:r w:rsidRPr="008A094D">
        <w:rPr>
          <w:rFonts w:eastAsia="Calibri"/>
          <w:sz w:val="24"/>
          <w:szCs w:val="24"/>
          <w:lang w:eastAsia="en-US"/>
        </w:rPr>
        <w:lastRenderedPageBreak/>
        <w:t xml:space="preserve">Parlamentu Europejskiego i Rady (UE) 2016/679 z dnia 27 kwietnia 2016 r. </w:t>
      </w:r>
      <w:r w:rsidRPr="008A094D">
        <w:rPr>
          <w:rFonts w:eastAsia="Calibri"/>
          <w:sz w:val="24"/>
          <w:szCs w:val="24"/>
          <w:lang w:eastAsia="en-US"/>
        </w:rPr>
        <w:br/>
        <w:t>w sprawie ochrony osób fizycznych w związku z przetwarzaniem danych osobowych i w sprawie swobodnego przepływu takich danych oraz uchylenia dyrektywy 95/46/WE (ogólne rozporządzenie o ochronie danych) (Dz. Urz. UE L 119, s. 1) - RODO  oraz z ustawą z dnia 10 maja 2018 r. o ochronie danych osobowych (Dz. U. z 2019 r. poz. 1781).</w:t>
      </w:r>
    </w:p>
    <w:p w14:paraId="61EAB8EF" w14:textId="77777777" w:rsidR="008A094D" w:rsidRPr="008A094D" w:rsidRDefault="008A094D">
      <w:pPr>
        <w:numPr>
          <w:ilvl w:val="0"/>
          <w:numId w:val="42"/>
        </w:numPr>
        <w:spacing w:before="240" w:after="240" w:line="360" w:lineRule="auto"/>
        <w:ind w:hanging="644"/>
        <w:rPr>
          <w:rFonts w:eastAsia="Calibri"/>
          <w:bCs/>
          <w:sz w:val="24"/>
          <w:szCs w:val="24"/>
          <w:lang w:eastAsia="en-US"/>
        </w:rPr>
      </w:pPr>
      <w:r w:rsidRPr="008A094D">
        <w:rPr>
          <w:rFonts w:eastAsia="Calibri"/>
          <w:sz w:val="24"/>
          <w:szCs w:val="24"/>
          <w:lang w:eastAsia="en-US"/>
        </w:rPr>
        <w:t>Przyjmujący nie decyduje o celach i środkach przetwarzania powierzonych danych osobowych.</w:t>
      </w:r>
    </w:p>
    <w:p w14:paraId="04C59E77" w14:textId="77777777" w:rsidR="008A094D" w:rsidRPr="008A094D" w:rsidRDefault="008A094D">
      <w:pPr>
        <w:numPr>
          <w:ilvl w:val="0"/>
          <w:numId w:val="42"/>
        </w:numPr>
        <w:spacing w:before="240" w:after="240" w:line="360" w:lineRule="auto"/>
        <w:ind w:hanging="644"/>
        <w:rPr>
          <w:rFonts w:eastAsia="Calibri"/>
          <w:bCs/>
          <w:sz w:val="24"/>
          <w:szCs w:val="24"/>
          <w:lang w:eastAsia="en-US"/>
        </w:rPr>
      </w:pPr>
      <w:r w:rsidRPr="008A094D">
        <w:rPr>
          <w:rFonts w:eastAsia="Calibri"/>
          <w:sz w:val="24"/>
          <w:szCs w:val="24"/>
          <w:lang w:eastAsia="en-US"/>
        </w:rPr>
        <w:t>Powierzający umocowuje Przyjmującego do powierzania przetwarzania danych osobowych swoim pracownikom wykonującym zadania związane z realizacją Projektu, pod warunkiem pisemnego upoważnienia tych osób do przetwarzania danych osobowych. Do przetwarzania danych osobowych mogą być dopuszczone jedynie osoby upoważnione przez Przyjmującego.</w:t>
      </w:r>
    </w:p>
    <w:p w14:paraId="2C5CF574" w14:textId="77777777" w:rsidR="008A094D" w:rsidRPr="008A094D" w:rsidRDefault="008A094D">
      <w:pPr>
        <w:numPr>
          <w:ilvl w:val="0"/>
          <w:numId w:val="42"/>
        </w:numPr>
        <w:spacing w:before="240" w:after="240" w:line="360" w:lineRule="auto"/>
        <w:ind w:hanging="644"/>
        <w:rPr>
          <w:rFonts w:eastAsia="Calibri"/>
          <w:bCs/>
          <w:sz w:val="24"/>
          <w:szCs w:val="24"/>
          <w:lang w:eastAsia="en-US"/>
        </w:rPr>
      </w:pPr>
      <w:r w:rsidRPr="008A094D">
        <w:rPr>
          <w:rFonts w:eastAsia="Calibri"/>
          <w:sz w:val="24"/>
          <w:szCs w:val="24"/>
          <w:lang w:eastAsia="en-US"/>
        </w:rPr>
        <w:t>Imienne</w:t>
      </w:r>
      <w:r w:rsidRPr="008A094D">
        <w:rPr>
          <w:rFonts w:eastAsia="Calibri"/>
          <w:bCs/>
          <w:sz w:val="24"/>
          <w:szCs w:val="24"/>
          <w:lang w:eastAsia="en-US"/>
        </w:rPr>
        <w:t xml:space="preserve"> upoważn</w:t>
      </w:r>
      <w:r w:rsidRPr="008A094D">
        <w:rPr>
          <w:rFonts w:eastAsia="Calibri"/>
          <w:sz w:val="24"/>
          <w:szCs w:val="24"/>
          <w:lang w:eastAsia="en-US"/>
        </w:rPr>
        <w:t>ienia, o których mowa w ust. 6 są ważne do dnia odwołania. Upoważnienie wygasa z chwilą ustania zatrudnienia upoważnionego pracownika lub z chwilą ustania stosunku prawnego łączącego Przyjmującego z osobą wskazaną w ust. 6. Przyjmujący wi</w:t>
      </w:r>
      <w:r w:rsidRPr="008A094D">
        <w:rPr>
          <w:rFonts w:eastAsia="Calibri"/>
          <w:bCs/>
          <w:sz w:val="24"/>
          <w:szCs w:val="24"/>
          <w:lang w:eastAsia="en-US"/>
        </w:rPr>
        <w:t>n</w:t>
      </w:r>
      <w:r w:rsidRPr="008A094D">
        <w:rPr>
          <w:rFonts w:eastAsia="Calibri"/>
          <w:sz w:val="24"/>
          <w:szCs w:val="24"/>
          <w:lang w:eastAsia="en-US"/>
        </w:rPr>
        <w:t>ien posiadać przynajmniej jedną osobę legitymującą się imiennym upoważnieniem do przetwarzania danych osobowych odpowiedzialną za nadzór nad zarchiwizowaną dokumentacją.</w:t>
      </w:r>
    </w:p>
    <w:p w14:paraId="05411BCA" w14:textId="77777777" w:rsidR="008A094D" w:rsidRPr="008A094D" w:rsidRDefault="008A094D">
      <w:pPr>
        <w:numPr>
          <w:ilvl w:val="0"/>
          <w:numId w:val="42"/>
        </w:numPr>
        <w:spacing w:before="240" w:after="240" w:line="360" w:lineRule="auto"/>
        <w:ind w:hanging="644"/>
        <w:rPr>
          <w:rFonts w:eastAsia="Calibri"/>
          <w:bCs/>
          <w:sz w:val="24"/>
          <w:szCs w:val="24"/>
          <w:lang w:eastAsia="en-US"/>
        </w:rPr>
      </w:pPr>
      <w:r w:rsidRPr="008A094D">
        <w:rPr>
          <w:rFonts w:eastAsia="Calibri"/>
          <w:sz w:val="24"/>
          <w:szCs w:val="24"/>
          <w:lang w:eastAsia="en-US"/>
        </w:rPr>
        <w:t>Przyjmujący zobowiązany jest do prowadzenia ewidencji osób upoważnionych do przetwarzania danych osobowych w związku z wykonywaniem niniejszej umowy.</w:t>
      </w:r>
    </w:p>
    <w:p w14:paraId="2DD3D426" w14:textId="77777777" w:rsidR="008A094D" w:rsidRPr="008A094D" w:rsidRDefault="008A094D">
      <w:pPr>
        <w:numPr>
          <w:ilvl w:val="0"/>
          <w:numId w:val="42"/>
        </w:numPr>
        <w:spacing w:before="240" w:after="240" w:line="360" w:lineRule="auto"/>
        <w:ind w:hanging="644"/>
        <w:rPr>
          <w:rFonts w:eastAsia="Calibri"/>
          <w:bCs/>
          <w:sz w:val="24"/>
          <w:szCs w:val="24"/>
          <w:lang w:eastAsia="en-US"/>
        </w:rPr>
      </w:pPr>
      <w:r w:rsidRPr="008A094D">
        <w:rPr>
          <w:rFonts w:eastAsia="Calibri"/>
          <w:sz w:val="24"/>
          <w:szCs w:val="24"/>
          <w:lang w:eastAsia="en-US"/>
        </w:rPr>
        <w:t xml:space="preserve">Powierzający umocowuje Przyjmującego do wydawania oraz odwoływania osobom, o których mowa w ust. 4, imiennych upoważnień do przetwarzania danych osobowych w zbiorze, o którym mowa w </w:t>
      </w:r>
      <w:r w:rsidRPr="008A094D">
        <w:rPr>
          <w:rFonts w:eastAsia="Calibri"/>
          <w:bCs/>
          <w:sz w:val="24"/>
          <w:szCs w:val="24"/>
          <w:lang w:eastAsia="en-US"/>
        </w:rPr>
        <w:t>§ 1 ust. 2</w:t>
      </w:r>
      <w:r w:rsidRPr="008A094D">
        <w:rPr>
          <w:rFonts w:eastAsia="Calibri"/>
          <w:sz w:val="24"/>
          <w:szCs w:val="24"/>
          <w:lang w:eastAsia="en-US"/>
        </w:rPr>
        <w:t xml:space="preserve">. Upoważnienia przechowuje Przyjmujący w swojej siedzibie. Wzór upoważnienia </w:t>
      </w:r>
      <w:r w:rsidRPr="008A094D">
        <w:rPr>
          <w:rFonts w:eastAsia="Calibri"/>
          <w:sz w:val="24"/>
          <w:szCs w:val="24"/>
          <w:lang w:eastAsia="en-US"/>
        </w:rPr>
        <w:br/>
        <w:t xml:space="preserve">do przetwarzania danych osobowych wraz z wzorem odwołania upoważnienia do przetwarzania danych osobowych zostały określone odpowiednio </w:t>
      </w:r>
      <w:r w:rsidRPr="008A094D">
        <w:rPr>
          <w:rFonts w:eastAsia="Calibri"/>
          <w:sz w:val="24"/>
          <w:szCs w:val="24"/>
          <w:lang w:eastAsia="en-US"/>
        </w:rPr>
        <w:br/>
        <w:t xml:space="preserve">w załączniku nr 1 i 2 do umowy. Powierzający dopuszcza stosowanie przez Przyjmującego innych wzorów niż określone odpowiednio w załączniku nr 1 i 2 </w:t>
      </w:r>
      <w:r w:rsidRPr="008A094D">
        <w:rPr>
          <w:rFonts w:eastAsia="Calibri"/>
          <w:sz w:val="24"/>
          <w:szCs w:val="24"/>
          <w:lang w:eastAsia="en-US"/>
        </w:rPr>
        <w:lastRenderedPageBreak/>
        <w:t xml:space="preserve">do umowy, o ile zawierają one wszystkie elementy wskazane we wzorach określonych w tych załącznikach. </w:t>
      </w:r>
    </w:p>
    <w:p w14:paraId="327E7F63" w14:textId="77777777" w:rsidR="008A094D" w:rsidRPr="008A094D" w:rsidRDefault="008A094D">
      <w:pPr>
        <w:numPr>
          <w:ilvl w:val="0"/>
          <w:numId w:val="42"/>
        </w:numPr>
        <w:spacing w:before="240" w:after="240" w:line="360" w:lineRule="auto"/>
        <w:ind w:hanging="644"/>
        <w:rPr>
          <w:rFonts w:eastAsia="Calibri"/>
          <w:bCs/>
          <w:sz w:val="24"/>
          <w:szCs w:val="24"/>
          <w:lang w:eastAsia="en-US"/>
        </w:rPr>
      </w:pPr>
      <w:r w:rsidRPr="008A094D">
        <w:rPr>
          <w:rFonts w:eastAsia="Calibri"/>
          <w:sz w:val="24"/>
          <w:szCs w:val="24"/>
          <w:lang w:eastAsia="en-US"/>
        </w:rPr>
        <w:t xml:space="preserve">Powierzający zobowiązuje Przyjmującego do wykonywania wobec osób, których dane dotyczą obowiązków informacyjnych wynikających </w:t>
      </w:r>
      <w:r w:rsidRPr="008A094D">
        <w:rPr>
          <w:rFonts w:eastAsia="Calibri"/>
          <w:sz w:val="24"/>
          <w:szCs w:val="24"/>
          <w:lang w:eastAsia="en-US"/>
        </w:rPr>
        <w:br/>
        <w:t>z Rozporządzenia Parlamentu Europejskiego i Rady (UE) 2016/679.</w:t>
      </w:r>
    </w:p>
    <w:p w14:paraId="39E9BAAD" w14:textId="77777777" w:rsidR="008A094D" w:rsidRPr="008A094D" w:rsidRDefault="008A094D">
      <w:pPr>
        <w:numPr>
          <w:ilvl w:val="0"/>
          <w:numId w:val="42"/>
        </w:numPr>
        <w:spacing w:before="240" w:after="240" w:line="360" w:lineRule="auto"/>
        <w:ind w:hanging="644"/>
        <w:rPr>
          <w:rFonts w:eastAsia="Calibri"/>
          <w:bCs/>
          <w:sz w:val="24"/>
          <w:szCs w:val="24"/>
          <w:lang w:eastAsia="en-US"/>
        </w:rPr>
      </w:pPr>
      <w:r w:rsidRPr="008A094D">
        <w:rPr>
          <w:rFonts w:eastAsia="Calibri"/>
          <w:sz w:val="24"/>
          <w:szCs w:val="24"/>
          <w:lang w:eastAsia="en-US"/>
        </w:rPr>
        <w:t xml:space="preserve">Przyjmujący zobowiązany jest do przekazania Powierzającemu wykazu osób, </w:t>
      </w:r>
      <w:r w:rsidRPr="008A094D">
        <w:rPr>
          <w:rFonts w:eastAsia="Calibri"/>
          <w:sz w:val="24"/>
          <w:szCs w:val="24"/>
          <w:lang w:eastAsia="en-US"/>
        </w:rPr>
        <w:br/>
        <w:t>o których mowa w ust. 5, za każdym razem, gdy takie powierzenie przetwarzania danych osobowych nastąpi, na każde jej żądanie.</w:t>
      </w:r>
    </w:p>
    <w:p w14:paraId="56AB6426" w14:textId="77777777" w:rsidR="008A094D" w:rsidRPr="008A094D" w:rsidRDefault="008A094D">
      <w:pPr>
        <w:numPr>
          <w:ilvl w:val="0"/>
          <w:numId w:val="42"/>
        </w:numPr>
        <w:spacing w:before="240" w:after="240" w:line="360" w:lineRule="auto"/>
        <w:ind w:hanging="644"/>
        <w:rPr>
          <w:rFonts w:eastAsia="Calibri"/>
          <w:bCs/>
          <w:sz w:val="24"/>
          <w:szCs w:val="24"/>
          <w:lang w:eastAsia="en-US"/>
        </w:rPr>
      </w:pPr>
      <w:r w:rsidRPr="008A094D">
        <w:rPr>
          <w:rFonts w:eastAsia="Calibri"/>
          <w:sz w:val="24"/>
          <w:szCs w:val="24"/>
          <w:lang w:eastAsia="en-US"/>
        </w:rPr>
        <w:t xml:space="preserve">Przyjmujący zobowiązany jest prowadzić rejestr wszystkich kategorii czynności przetwarzania, o którym mowa w art. 30 ust. 2 RODO. </w:t>
      </w:r>
    </w:p>
    <w:p w14:paraId="082DF5D4" w14:textId="77777777" w:rsidR="008A094D" w:rsidRPr="008A094D" w:rsidRDefault="008A094D">
      <w:pPr>
        <w:numPr>
          <w:ilvl w:val="0"/>
          <w:numId w:val="42"/>
        </w:numPr>
        <w:spacing w:before="240" w:after="240" w:line="360" w:lineRule="auto"/>
        <w:ind w:hanging="644"/>
        <w:rPr>
          <w:rFonts w:eastAsia="Calibri"/>
          <w:sz w:val="24"/>
          <w:szCs w:val="24"/>
          <w:lang w:eastAsia="en-US"/>
        </w:rPr>
      </w:pPr>
      <w:r w:rsidRPr="008A094D">
        <w:rPr>
          <w:rFonts w:eastAsia="Calibri"/>
          <w:sz w:val="24"/>
          <w:szCs w:val="24"/>
          <w:lang w:eastAsia="en-US"/>
        </w:rPr>
        <w:t xml:space="preserve">Przyjmujący ponosi odpowiedzialność, tak wobec osób trzecich, jak i wobec IZ, za szkody powstałe w związku z nieprzestrzeganiem RODO, przepisów prawa powszechnie obowiązującego dotyczącego ochrony danych osobowych </w:t>
      </w:r>
      <w:r w:rsidRPr="008A094D">
        <w:rPr>
          <w:rFonts w:eastAsia="Calibri"/>
          <w:sz w:val="24"/>
          <w:szCs w:val="24"/>
          <w:lang w:eastAsia="en-US"/>
        </w:rPr>
        <w:br/>
        <w:t>oraz za przetwarzanie powierzonych do przetwarzania danych osobowych niezgodnie z umową powierzenia przetwarzania danych osobowych.</w:t>
      </w:r>
    </w:p>
    <w:p w14:paraId="663C6855" w14:textId="77777777" w:rsidR="008A094D" w:rsidRPr="008A094D" w:rsidRDefault="008A094D">
      <w:pPr>
        <w:numPr>
          <w:ilvl w:val="0"/>
          <w:numId w:val="42"/>
        </w:numPr>
        <w:spacing w:before="240" w:after="240" w:line="360" w:lineRule="auto"/>
        <w:ind w:hanging="644"/>
        <w:rPr>
          <w:rFonts w:eastAsia="Calibri"/>
          <w:bCs/>
          <w:sz w:val="24"/>
          <w:szCs w:val="24"/>
          <w:lang w:eastAsia="en-US"/>
        </w:rPr>
      </w:pPr>
      <w:r w:rsidRPr="008A094D">
        <w:rPr>
          <w:rFonts w:eastAsia="Calibri"/>
          <w:sz w:val="24"/>
          <w:szCs w:val="24"/>
          <w:lang w:eastAsia="en-US"/>
        </w:rPr>
        <w:t xml:space="preserve">Przyjmujący zobowiązany jest do podjęcia wszelkich kroków służących zachowaniu poufności danych osobowych przetwarzanych przez mające </w:t>
      </w:r>
      <w:r w:rsidRPr="008A094D">
        <w:rPr>
          <w:rFonts w:eastAsia="Calibri"/>
          <w:sz w:val="24"/>
          <w:szCs w:val="24"/>
          <w:lang w:eastAsia="en-US"/>
        </w:rPr>
        <w:br/>
        <w:t>do nich dostęp osoby upoważnione do przetwarzania danych osobowych.</w:t>
      </w:r>
    </w:p>
    <w:p w14:paraId="367B6610" w14:textId="77777777" w:rsidR="008A094D" w:rsidRPr="008A094D" w:rsidRDefault="008A094D">
      <w:pPr>
        <w:numPr>
          <w:ilvl w:val="0"/>
          <w:numId w:val="42"/>
        </w:numPr>
        <w:spacing w:before="240" w:after="240" w:line="360" w:lineRule="auto"/>
        <w:ind w:hanging="644"/>
        <w:rPr>
          <w:rFonts w:eastAsia="Calibri"/>
          <w:bCs/>
          <w:sz w:val="24"/>
          <w:szCs w:val="24"/>
          <w:lang w:eastAsia="en-US"/>
        </w:rPr>
      </w:pPr>
      <w:r w:rsidRPr="008A094D">
        <w:rPr>
          <w:rFonts w:eastAsia="Calibri"/>
          <w:sz w:val="24"/>
          <w:szCs w:val="24"/>
          <w:lang w:eastAsia="en-US"/>
        </w:rPr>
        <w:t>Przyjmujący niezwłocznie informuje Instytucję Powierzającego o:</w:t>
      </w:r>
    </w:p>
    <w:p w14:paraId="37073DD8" w14:textId="77777777" w:rsidR="008A094D" w:rsidRPr="008A094D" w:rsidRDefault="008A094D">
      <w:pPr>
        <w:numPr>
          <w:ilvl w:val="1"/>
          <w:numId w:val="41"/>
        </w:numPr>
        <w:tabs>
          <w:tab w:val="left" w:pos="1134"/>
        </w:tabs>
        <w:spacing w:before="240" w:after="240" w:line="360" w:lineRule="auto"/>
        <w:ind w:left="1134" w:right="-38" w:hanging="567"/>
        <w:rPr>
          <w:rFonts w:eastAsia="Calibri"/>
          <w:sz w:val="24"/>
          <w:szCs w:val="24"/>
          <w:lang w:eastAsia="en-US"/>
        </w:rPr>
      </w:pPr>
      <w:r w:rsidRPr="008A094D">
        <w:rPr>
          <w:rFonts w:eastAsia="Calibri"/>
          <w:sz w:val="24"/>
          <w:szCs w:val="24"/>
          <w:lang w:eastAsia="en-US"/>
        </w:rPr>
        <w:t xml:space="preserve">wszelkich przypadkach naruszenia tajemnicy danych osobowych </w:t>
      </w:r>
      <w:r w:rsidRPr="008A094D">
        <w:rPr>
          <w:rFonts w:eastAsia="Calibri"/>
          <w:sz w:val="24"/>
          <w:szCs w:val="24"/>
          <w:lang w:eastAsia="en-US"/>
        </w:rPr>
        <w:br/>
        <w:t xml:space="preserve">lub o ich niewłaściwym użyciu oraz naruszeniu obowiązków dotyczących ochrony powierzonych do przetwarzania danych osobowych, </w:t>
      </w:r>
      <w:r w:rsidRPr="008A094D">
        <w:rPr>
          <w:rFonts w:eastAsia="Calibri"/>
          <w:sz w:val="24"/>
          <w:szCs w:val="24"/>
          <w:lang w:eastAsia="en-US"/>
        </w:rPr>
        <w:br/>
        <w:t>z zastrzeżeniem ust. 15;</w:t>
      </w:r>
    </w:p>
    <w:p w14:paraId="2BDC4CA1" w14:textId="77777777" w:rsidR="008A094D" w:rsidRPr="008A094D" w:rsidRDefault="008A094D">
      <w:pPr>
        <w:numPr>
          <w:ilvl w:val="1"/>
          <w:numId w:val="41"/>
        </w:numPr>
        <w:tabs>
          <w:tab w:val="left" w:pos="1134"/>
          <w:tab w:val="left" w:pos="1954"/>
        </w:tabs>
        <w:spacing w:before="240" w:after="240" w:line="360" w:lineRule="auto"/>
        <w:ind w:left="1134" w:right="-38" w:hanging="425"/>
        <w:rPr>
          <w:rFonts w:eastAsia="Calibri"/>
          <w:sz w:val="24"/>
          <w:szCs w:val="24"/>
          <w:lang w:eastAsia="en-US"/>
        </w:rPr>
      </w:pPr>
      <w:r w:rsidRPr="008A094D">
        <w:rPr>
          <w:rFonts w:eastAsia="Calibri"/>
          <w:sz w:val="24"/>
          <w:szCs w:val="24"/>
          <w:lang w:eastAsia="en-US"/>
        </w:rPr>
        <w:t xml:space="preserve">wszelkich czynnościach z własnym udziałem w sprawach dotyczących ochrony danych osobowych prowadzonych w szczególności </w:t>
      </w:r>
      <w:r w:rsidRPr="008A094D">
        <w:rPr>
          <w:rFonts w:eastAsia="Calibri"/>
          <w:sz w:val="24"/>
          <w:szCs w:val="24"/>
          <w:lang w:eastAsia="en-US"/>
        </w:rPr>
        <w:br/>
        <w:t>przed Prezesem Urzędu Ochrony Danych Osobowych, Europejskim Inspektoratem Ochrony Danych Osobowych; urzędami państwowymi, policją lub przed sądem;</w:t>
      </w:r>
    </w:p>
    <w:p w14:paraId="3D748911" w14:textId="77777777" w:rsidR="008A094D" w:rsidRPr="008A094D" w:rsidRDefault="008A094D">
      <w:pPr>
        <w:numPr>
          <w:ilvl w:val="1"/>
          <w:numId w:val="41"/>
        </w:numPr>
        <w:tabs>
          <w:tab w:val="left" w:pos="1134"/>
          <w:tab w:val="left" w:pos="1954"/>
        </w:tabs>
        <w:spacing w:before="240" w:after="240" w:line="360" w:lineRule="auto"/>
        <w:ind w:left="1134" w:right="-38" w:hanging="425"/>
        <w:rPr>
          <w:rFonts w:eastAsia="Calibri"/>
          <w:sz w:val="24"/>
          <w:szCs w:val="24"/>
          <w:lang w:eastAsia="en-US"/>
        </w:rPr>
      </w:pPr>
      <w:r w:rsidRPr="008A094D">
        <w:rPr>
          <w:rFonts w:eastAsia="Calibri"/>
          <w:sz w:val="24"/>
          <w:szCs w:val="24"/>
          <w:lang w:eastAsia="en-US"/>
        </w:rPr>
        <w:lastRenderedPageBreak/>
        <w:t>wynikach kontroli prowadzonych przez podmioty uprawnione w zakresie przetwarzania danych osobowych wraz z informacją na temat zastosowania się do wydanych zaleceń, o których mowa w ust. 20.</w:t>
      </w:r>
    </w:p>
    <w:p w14:paraId="3ABB1D14" w14:textId="77777777" w:rsidR="008A094D" w:rsidRPr="008A094D" w:rsidRDefault="008A094D">
      <w:pPr>
        <w:numPr>
          <w:ilvl w:val="0"/>
          <w:numId w:val="42"/>
        </w:numPr>
        <w:spacing w:before="240" w:after="240" w:line="360" w:lineRule="auto"/>
        <w:ind w:hanging="644"/>
        <w:rPr>
          <w:rFonts w:eastAsia="Calibri"/>
          <w:sz w:val="24"/>
          <w:szCs w:val="24"/>
          <w:lang w:eastAsia="en-US"/>
        </w:rPr>
      </w:pPr>
      <w:r w:rsidRPr="008A094D">
        <w:rPr>
          <w:sz w:val="24"/>
          <w:szCs w:val="24"/>
        </w:rPr>
        <w:t xml:space="preserve">Przyjmujący, bez zbędnej zwłoki, nie później jednak niż w ciągu 24 godzin </w:t>
      </w:r>
      <w:r w:rsidRPr="008A094D">
        <w:rPr>
          <w:sz w:val="24"/>
          <w:szCs w:val="24"/>
        </w:rPr>
        <w:br/>
        <w:t xml:space="preserve">po stwierdzeniu naruszenia, zgłosi Instytucji Powierzającego każde naruszenie ochrony danych osobowych. Zgłoszenie powinno oprócz elementów określonych w art. 33 ust. 3 RODO zawierać informacje umożliwiające Powierzającemu określenie, czy naruszenie skutkuje wysokim ryzykiem naruszenia praw lub wolności osób fizycznych. Jeżeli informacji, </w:t>
      </w:r>
      <w:r w:rsidRPr="008A094D">
        <w:rPr>
          <w:sz w:val="24"/>
          <w:szCs w:val="24"/>
        </w:rPr>
        <w:br/>
        <w:t>o których mowa w art. 33 ust. 3 RODO nie da się udzielić w tym samym czasie, Przyjmujący może ich udzielać sukcesywnie, bez zbędnej zwłoki.</w:t>
      </w:r>
    </w:p>
    <w:p w14:paraId="3757622E" w14:textId="77777777" w:rsidR="008A094D" w:rsidRPr="008A094D" w:rsidRDefault="008A094D">
      <w:pPr>
        <w:numPr>
          <w:ilvl w:val="0"/>
          <w:numId w:val="42"/>
        </w:numPr>
        <w:spacing w:before="240" w:after="240" w:line="360" w:lineRule="auto"/>
        <w:ind w:hanging="720"/>
        <w:rPr>
          <w:sz w:val="24"/>
          <w:szCs w:val="24"/>
        </w:rPr>
      </w:pPr>
      <w:r w:rsidRPr="008A094D">
        <w:rPr>
          <w:sz w:val="24"/>
          <w:szCs w:val="24"/>
        </w:rPr>
        <w:t xml:space="preserve">Przyjmujący zobowiązuje się do udzielenia Instytucji Zarządzającej, na każde ich żądanie, informacji na temat przetwarzania danych osobowych, </w:t>
      </w:r>
      <w:r w:rsidRPr="008A094D">
        <w:rPr>
          <w:sz w:val="24"/>
          <w:szCs w:val="24"/>
        </w:rPr>
        <w:br/>
        <w:t xml:space="preserve">o których mowa w niniejszej umowie, a w szczególności niezwłocznego przekazywania informacji o każdym przypadku naruszenia przez niego </w:t>
      </w:r>
      <w:r w:rsidRPr="008A094D">
        <w:rPr>
          <w:sz w:val="24"/>
          <w:szCs w:val="24"/>
        </w:rPr>
        <w:br/>
        <w:t>i jego pracowników obowiązków dotyczących ochrony danych osobowych.</w:t>
      </w:r>
    </w:p>
    <w:p w14:paraId="2E5E575A" w14:textId="77777777" w:rsidR="008A094D" w:rsidRPr="008A094D" w:rsidRDefault="008A094D">
      <w:pPr>
        <w:numPr>
          <w:ilvl w:val="0"/>
          <w:numId w:val="42"/>
        </w:numPr>
        <w:spacing w:before="240" w:after="240" w:line="360" w:lineRule="auto"/>
        <w:ind w:hanging="720"/>
        <w:rPr>
          <w:sz w:val="24"/>
          <w:szCs w:val="24"/>
        </w:rPr>
      </w:pPr>
      <w:r w:rsidRPr="008A094D">
        <w:rPr>
          <w:sz w:val="24"/>
          <w:szCs w:val="24"/>
        </w:rPr>
        <w:t xml:space="preserve">Przyjmujący umożliwi Instytucji Zarządzającej (IZ), Powierzającemu </w:t>
      </w:r>
      <w:r w:rsidRPr="008A094D">
        <w:rPr>
          <w:sz w:val="24"/>
          <w:szCs w:val="24"/>
        </w:rPr>
        <w:br/>
        <w:t xml:space="preserve">lub podmiotom przez nie upoważnionym, w miejscach, </w:t>
      </w:r>
      <w:r w:rsidRPr="008A094D">
        <w:rPr>
          <w:sz w:val="24"/>
          <w:szCs w:val="24"/>
        </w:rPr>
        <w:br/>
        <w:t xml:space="preserve">w których są przetwarzane powierzone dane osobowe, dokonanie kontroli zgodności przetwarzania powierzonych danych osobowych </w:t>
      </w:r>
      <w:r w:rsidRPr="008A094D">
        <w:rPr>
          <w:sz w:val="24"/>
          <w:szCs w:val="24"/>
        </w:rPr>
        <w:br/>
        <w:t>z Rozporządzeniem Parlamentu Europejskiego i Rady (UE) 2016/679, ustawą o ochronie danych osobowych oraz z Decyzją.</w:t>
      </w:r>
      <w:r w:rsidRPr="008A094D">
        <w:rPr>
          <w:bCs/>
          <w:sz w:val="24"/>
          <w:szCs w:val="24"/>
        </w:rPr>
        <w:t xml:space="preserve"> Zawiadomienie o zamiarze przeprowadzenia kontroli powinno być przekazane podmiotowi kontrolowanemu, co najmniej 5 dni przed rozpoczęciem kontroli</w:t>
      </w:r>
      <w:r w:rsidRPr="008A094D">
        <w:rPr>
          <w:sz w:val="24"/>
          <w:szCs w:val="24"/>
        </w:rPr>
        <w:t>.</w:t>
      </w:r>
    </w:p>
    <w:p w14:paraId="7449ECF6" w14:textId="77777777" w:rsidR="008A094D" w:rsidRPr="008A094D" w:rsidRDefault="008A094D">
      <w:pPr>
        <w:numPr>
          <w:ilvl w:val="0"/>
          <w:numId w:val="42"/>
        </w:numPr>
        <w:spacing w:before="240" w:after="240" w:line="360" w:lineRule="auto"/>
        <w:ind w:left="709" w:hanging="709"/>
        <w:rPr>
          <w:sz w:val="24"/>
          <w:szCs w:val="24"/>
        </w:rPr>
      </w:pPr>
      <w:r w:rsidRPr="008A094D">
        <w:rPr>
          <w:sz w:val="24"/>
          <w:szCs w:val="24"/>
        </w:rPr>
        <w:t xml:space="preserve">W przypadku powzięcia przez IZ wiadomości o rażącym naruszeniu </w:t>
      </w:r>
      <w:r w:rsidRPr="008A094D">
        <w:rPr>
          <w:sz w:val="24"/>
          <w:szCs w:val="24"/>
        </w:rPr>
        <w:br/>
        <w:t xml:space="preserve">przez Przyjmującego obowiązków wynikających z Rozporządzenia Parlamentu Europejskiego i Rady (UE) 2016/679, ustawy o ochronie danych osobowych Przyjmujący umożliwi IZ lub podmiotom przez nie upoważnionym dokonanie niezapowiedzianej kontroli lub audytu, w celu, o którym mowa </w:t>
      </w:r>
      <w:r w:rsidRPr="008A094D">
        <w:rPr>
          <w:sz w:val="24"/>
          <w:szCs w:val="24"/>
        </w:rPr>
        <w:br/>
        <w:t>w ust. 15.</w:t>
      </w:r>
    </w:p>
    <w:p w14:paraId="53148E54" w14:textId="77777777" w:rsidR="008A094D" w:rsidRPr="008A094D" w:rsidRDefault="008A094D">
      <w:pPr>
        <w:numPr>
          <w:ilvl w:val="0"/>
          <w:numId w:val="42"/>
        </w:numPr>
        <w:spacing w:before="240" w:after="240" w:line="360" w:lineRule="auto"/>
        <w:ind w:hanging="720"/>
        <w:rPr>
          <w:sz w:val="24"/>
          <w:szCs w:val="24"/>
        </w:rPr>
      </w:pPr>
      <w:r w:rsidRPr="008A094D">
        <w:rPr>
          <w:iCs/>
          <w:sz w:val="24"/>
          <w:szCs w:val="24"/>
        </w:rPr>
        <w:lastRenderedPageBreak/>
        <w:t xml:space="preserve">Kontrolerzy </w:t>
      </w:r>
      <w:r w:rsidRPr="008A094D">
        <w:rPr>
          <w:sz w:val="24"/>
          <w:szCs w:val="24"/>
        </w:rPr>
        <w:t xml:space="preserve">IZ </w:t>
      </w:r>
      <w:r w:rsidRPr="008A094D">
        <w:rPr>
          <w:iCs/>
          <w:sz w:val="24"/>
          <w:szCs w:val="24"/>
        </w:rPr>
        <w:t xml:space="preserve">lub podmiotów przez nich upoważnionych, mają </w:t>
      </w:r>
      <w:r w:rsidRPr="008A094D">
        <w:rPr>
          <w:iCs/>
          <w:sz w:val="24"/>
          <w:szCs w:val="24"/>
        </w:rPr>
        <w:br/>
        <w:t>w szczególności prawo:</w:t>
      </w:r>
    </w:p>
    <w:p w14:paraId="56A51B2F" w14:textId="77777777" w:rsidR="008A094D" w:rsidRPr="008A094D" w:rsidRDefault="008A094D">
      <w:pPr>
        <w:numPr>
          <w:ilvl w:val="0"/>
          <w:numId w:val="40"/>
        </w:numPr>
        <w:spacing w:before="240" w:after="240" w:line="360" w:lineRule="auto"/>
        <w:rPr>
          <w:sz w:val="24"/>
          <w:szCs w:val="24"/>
        </w:rPr>
      </w:pPr>
      <w:r w:rsidRPr="008A094D">
        <w:rPr>
          <w:sz w:val="24"/>
          <w:szCs w:val="24"/>
        </w:rPr>
        <w:t xml:space="preserve">wstępu, w godzinach pracy Przyjmującego, za okazaniem imiennego upoważnienia, do pomieszczenia, w którym jest zlokalizowany zbiór powierzonych do przetwarzania danych osobowych oraz pomieszczenia, </w:t>
      </w:r>
      <w:r w:rsidRPr="008A094D">
        <w:rPr>
          <w:sz w:val="24"/>
          <w:szCs w:val="24"/>
        </w:rPr>
        <w:br/>
        <w:t>w którym są przetwarzane powierzone dane osobowe i przeprowadzenia niezbędnych badań lub innych czynności kontrolnych w celu oceny zgodności przetwarzania danych osobowych z Rozporządzeniem Parlamentu Europejskiego i Rady (UE) 2016/679 oraz ustawą o ochronie danych osobowych;</w:t>
      </w:r>
    </w:p>
    <w:p w14:paraId="1710BEC8" w14:textId="77777777" w:rsidR="008A094D" w:rsidRPr="008A094D" w:rsidRDefault="008A094D">
      <w:pPr>
        <w:numPr>
          <w:ilvl w:val="0"/>
          <w:numId w:val="40"/>
        </w:numPr>
        <w:spacing w:before="240" w:after="240" w:line="360" w:lineRule="auto"/>
        <w:rPr>
          <w:sz w:val="24"/>
          <w:szCs w:val="24"/>
        </w:rPr>
      </w:pPr>
      <w:r w:rsidRPr="008A094D">
        <w:rPr>
          <w:sz w:val="24"/>
          <w:szCs w:val="24"/>
        </w:rPr>
        <w:t>żądać złożenia pisemnych lub ustnych wyjaśnień przez pracowników w zakresie niezbędnym do ustalenia stanu faktycznego;</w:t>
      </w:r>
    </w:p>
    <w:p w14:paraId="7873B6ED" w14:textId="77777777" w:rsidR="008A094D" w:rsidRPr="008A094D" w:rsidRDefault="008A094D">
      <w:pPr>
        <w:numPr>
          <w:ilvl w:val="0"/>
          <w:numId w:val="40"/>
        </w:numPr>
        <w:spacing w:before="240" w:after="240" w:line="360" w:lineRule="auto"/>
        <w:rPr>
          <w:sz w:val="24"/>
          <w:szCs w:val="24"/>
        </w:rPr>
      </w:pPr>
      <w:r w:rsidRPr="008A094D">
        <w:rPr>
          <w:sz w:val="24"/>
          <w:szCs w:val="24"/>
        </w:rPr>
        <w:t>wglądu do wszelkich dokumentów i wszelkich danych mających bezpośredni związek z przedmiotem kontroli oraz sporządzania ich kopii;</w:t>
      </w:r>
    </w:p>
    <w:p w14:paraId="0A3D8BC0" w14:textId="77777777" w:rsidR="008A094D" w:rsidRPr="008A094D" w:rsidRDefault="008A094D">
      <w:pPr>
        <w:numPr>
          <w:ilvl w:val="0"/>
          <w:numId w:val="40"/>
        </w:numPr>
        <w:spacing w:before="240" w:after="240" w:line="360" w:lineRule="auto"/>
        <w:rPr>
          <w:sz w:val="24"/>
          <w:szCs w:val="24"/>
        </w:rPr>
      </w:pPr>
      <w:r w:rsidRPr="008A094D">
        <w:rPr>
          <w:sz w:val="24"/>
          <w:szCs w:val="24"/>
        </w:rPr>
        <w:t>przeprowadzania oględzin urządzeń, nośników oraz systemu informatycznego służącego do przetwarzania danych osobowych.</w:t>
      </w:r>
    </w:p>
    <w:p w14:paraId="7626FCB8" w14:textId="77777777" w:rsidR="008A094D" w:rsidRPr="008A094D" w:rsidRDefault="008A094D">
      <w:pPr>
        <w:numPr>
          <w:ilvl w:val="0"/>
          <w:numId w:val="42"/>
        </w:numPr>
        <w:spacing w:before="240" w:after="240" w:line="360" w:lineRule="auto"/>
        <w:ind w:hanging="720"/>
        <w:rPr>
          <w:sz w:val="24"/>
          <w:szCs w:val="24"/>
        </w:rPr>
      </w:pPr>
      <w:r w:rsidRPr="008A094D">
        <w:rPr>
          <w:sz w:val="24"/>
          <w:szCs w:val="24"/>
        </w:rPr>
        <w:t xml:space="preserve">Przyjmujący zobowiązuje się zastosować zalecenia dotyczące poprawy jakości zabezpieczenia danych osobowych oraz sposobu ich przetwarzania sporządzonych w wyniku kontroli przeprowadzonych IZ lub przez podmioty przez nie upoważnione albo przez inne instytucje upoważnione do kontroli </w:t>
      </w:r>
      <w:r w:rsidRPr="008A094D">
        <w:rPr>
          <w:sz w:val="24"/>
          <w:szCs w:val="24"/>
        </w:rPr>
        <w:br/>
        <w:t>na podstawie odrębnych przepisów.</w:t>
      </w:r>
    </w:p>
    <w:p w14:paraId="50BA12FB" w14:textId="77777777" w:rsidR="008A094D" w:rsidRPr="008A094D" w:rsidRDefault="008A094D">
      <w:pPr>
        <w:numPr>
          <w:ilvl w:val="0"/>
          <w:numId w:val="42"/>
        </w:numPr>
        <w:spacing w:before="240" w:after="240" w:line="360" w:lineRule="auto"/>
        <w:ind w:left="709" w:hanging="709"/>
        <w:rPr>
          <w:sz w:val="24"/>
          <w:szCs w:val="24"/>
        </w:rPr>
      </w:pPr>
      <w:r w:rsidRPr="008A094D">
        <w:rPr>
          <w:sz w:val="24"/>
          <w:szCs w:val="24"/>
        </w:rPr>
        <w:t xml:space="preserve">Przyjmujący oświadcza, że dysponuje środkami technicznymi </w:t>
      </w:r>
      <w:r w:rsidRPr="008A094D">
        <w:rPr>
          <w:sz w:val="24"/>
          <w:szCs w:val="24"/>
        </w:rPr>
        <w:br/>
        <w:t xml:space="preserve">i organizacyjnymi zgodnie z Rozporządzeniem Parlamentu Europejskiego </w:t>
      </w:r>
      <w:r w:rsidRPr="008A094D">
        <w:rPr>
          <w:sz w:val="24"/>
          <w:szCs w:val="24"/>
        </w:rPr>
        <w:br/>
        <w:t xml:space="preserve">i Rady (UE) 2016/679 oraz ustawą o ochronie danych osobowych, </w:t>
      </w:r>
      <w:r w:rsidRPr="008A094D">
        <w:rPr>
          <w:sz w:val="24"/>
          <w:szCs w:val="24"/>
        </w:rPr>
        <w:br/>
        <w:t>które umożliwiają prawidłowe przetwarzanie danych osobowych powierzonych przez Powierzającego w zakresie przewidzianym Umową.</w:t>
      </w:r>
    </w:p>
    <w:p w14:paraId="0D771602" w14:textId="77777777" w:rsidR="008A094D" w:rsidRPr="008A094D" w:rsidRDefault="008A094D">
      <w:pPr>
        <w:numPr>
          <w:ilvl w:val="0"/>
          <w:numId w:val="42"/>
        </w:numPr>
        <w:spacing w:before="240" w:after="240" w:line="360" w:lineRule="auto"/>
        <w:ind w:left="709" w:hanging="709"/>
        <w:rPr>
          <w:sz w:val="24"/>
          <w:szCs w:val="24"/>
        </w:rPr>
      </w:pPr>
      <w:r w:rsidRPr="008A094D">
        <w:rPr>
          <w:sz w:val="24"/>
          <w:szCs w:val="24"/>
        </w:rPr>
        <w:t xml:space="preserve">Przed rozpoczęciem przetwarzania danych osobowych Przyjmujący zobowiązany jest przygotować dokumentację opisującą sposób przetwarzania danych osobowych oraz środki techniczne i organizacyjne zapewniające </w:t>
      </w:r>
      <w:r w:rsidRPr="008A094D">
        <w:rPr>
          <w:sz w:val="24"/>
          <w:szCs w:val="24"/>
        </w:rPr>
        <w:lastRenderedPageBreak/>
        <w:t>ochronę przetwarzanych danych osobowych, w tym w szczególności politykę bezpieczeństwa oraz instrukcję zarządzania systemem informatycznym służącym do przetwarzania danych osobowych.</w:t>
      </w:r>
    </w:p>
    <w:p w14:paraId="2C93F0A4" w14:textId="77777777" w:rsidR="008A094D" w:rsidRPr="008A094D" w:rsidRDefault="008A094D" w:rsidP="008A094D">
      <w:pPr>
        <w:spacing w:before="240" w:after="240" w:line="360" w:lineRule="auto"/>
        <w:rPr>
          <w:b/>
          <w:bCs/>
          <w:sz w:val="24"/>
          <w:szCs w:val="24"/>
        </w:rPr>
      </w:pPr>
      <w:r w:rsidRPr="008A094D">
        <w:rPr>
          <w:b/>
          <w:bCs/>
          <w:sz w:val="24"/>
          <w:szCs w:val="24"/>
        </w:rPr>
        <w:t>§ 3.</w:t>
      </w:r>
    </w:p>
    <w:p w14:paraId="428399F8" w14:textId="77777777" w:rsidR="008A094D" w:rsidRPr="008A094D" w:rsidRDefault="008A094D" w:rsidP="008A094D">
      <w:pPr>
        <w:spacing w:before="240" w:after="240" w:line="360" w:lineRule="auto"/>
        <w:rPr>
          <w:rFonts w:eastAsia="Calibri"/>
          <w:sz w:val="24"/>
          <w:szCs w:val="24"/>
        </w:rPr>
      </w:pPr>
      <w:r w:rsidRPr="008A094D">
        <w:rPr>
          <w:rFonts w:eastAsia="Calibri"/>
          <w:sz w:val="24"/>
          <w:szCs w:val="24"/>
        </w:rPr>
        <w:t xml:space="preserve">Dane powierzane Przyjmującemu nie mogą być wykorzystane przez niego w inny sposób niż w celu opisanym w niniejszej umowie, w szczególności nie mogą być przekazane lub udostępnione jakiemukolwiek innemu podmiotowi. Przyjmujący zobowiązany jest ponadto do nieujawniania i nieprzetwarzania danych w innym </w:t>
      </w:r>
      <w:r w:rsidRPr="008A094D">
        <w:rPr>
          <w:rFonts w:eastAsia="Calibri"/>
          <w:sz w:val="24"/>
          <w:szCs w:val="24"/>
        </w:rPr>
        <w:br/>
        <w:t>celu niż opisany w niniejszej umowie, również po jej zakończeniu.</w:t>
      </w:r>
    </w:p>
    <w:p w14:paraId="4DB6A97E" w14:textId="77777777" w:rsidR="008A094D" w:rsidRPr="008A094D" w:rsidRDefault="008A094D" w:rsidP="008A094D">
      <w:pPr>
        <w:spacing w:before="240" w:after="240" w:line="360" w:lineRule="auto"/>
        <w:rPr>
          <w:b/>
          <w:bCs/>
          <w:sz w:val="24"/>
          <w:szCs w:val="24"/>
        </w:rPr>
      </w:pPr>
      <w:r w:rsidRPr="008A094D">
        <w:rPr>
          <w:b/>
          <w:bCs/>
          <w:sz w:val="24"/>
          <w:szCs w:val="24"/>
        </w:rPr>
        <w:t>§ 4.</w:t>
      </w:r>
    </w:p>
    <w:p w14:paraId="73911DEA" w14:textId="77777777" w:rsidR="008A094D" w:rsidRPr="008A094D" w:rsidRDefault="008A094D">
      <w:pPr>
        <w:numPr>
          <w:ilvl w:val="0"/>
          <w:numId w:val="38"/>
        </w:numPr>
        <w:spacing w:before="240" w:after="240" w:line="360" w:lineRule="auto"/>
        <w:ind w:left="426" w:hanging="426"/>
        <w:rPr>
          <w:sz w:val="24"/>
          <w:szCs w:val="24"/>
        </w:rPr>
      </w:pPr>
      <w:r w:rsidRPr="008A094D">
        <w:rPr>
          <w:sz w:val="24"/>
          <w:szCs w:val="24"/>
        </w:rPr>
        <w:t>Przyjmujący zakończy przetwarzanie danych w momencie zakończenia świadczenia usług, określonych w § 1.</w:t>
      </w:r>
    </w:p>
    <w:p w14:paraId="21357D5D" w14:textId="77777777" w:rsidR="008A094D" w:rsidRPr="008A094D" w:rsidRDefault="008A094D">
      <w:pPr>
        <w:numPr>
          <w:ilvl w:val="0"/>
          <w:numId w:val="38"/>
        </w:numPr>
        <w:spacing w:before="240" w:after="240" w:line="360" w:lineRule="auto"/>
        <w:ind w:left="426" w:hanging="426"/>
        <w:rPr>
          <w:sz w:val="24"/>
          <w:szCs w:val="24"/>
        </w:rPr>
      </w:pPr>
      <w:r w:rsidRPr="008A094D">
        <w:rPr>
          <w:sz w:val="24"/>
          <w:szCs w:val="24"/>
        </w:rPr>
        <w:t>Przyjmujący zakończy przetwarzanie danych z chwilą rozwiązania niniejszej umowy, jeżeli nastąpi to wcześniej niż w ust. 1.</w:t>
      </w:r>
    </w:p>
    <w:p w14:paraId="1C172D3B" w14:textId="77777777" w:rsidR="008A094D" w:rsidRPr="008A094D" w:rsidRDefault="008A094D">
      <w:pPr>
        <w:numPr>
          <w:ilvl w:val="0"/>
          <w:numId w:val="38"/>
        </w:numPr>
        <w:spacing w:before="240" w:after="240" w:line="360" w:lineRule="auto"/>
        <w:ind w:left="426" w:hanging="426"/>
        <w:rPr>
          <w:sz w:val="24"/>
          <w:szCs w:val="24"/>
        </w:rPr>
      </w:pPr>
      <w:r w:rsidRPr="008A094D">
        <w:rPr>
          <w:sz w:val="24"/>
          <w:szCs w:val="24"/>
        </w:rPr>
        <w:t>Przyjmujący zobowiązuje się do trwałego usunięcia powierzonych mu danych osobowych po wygaśnięciu niniejszej umowy.</w:t>
      </w:r>
    </w:p>
    <w:p w14:paraId="402EFF1C" w14:textId="77777777" w:rsidR="008A094D" w:rsidRPr="008A094D" w:rsidRDefault="008A094D" w:rsidP="008A094D">
      <w:pPr>
        <w:spacing w:before="240" w:after="240" w:line="360" w:lineRule="auto"/>
        <w:rPr>
          <w:b/>
          <w:bCs/>
          <w:sz w:val="24"/>
          <w:szCs w:val="24"/>
        </w:rPr>
      </w:pPr>
      <w:r w:rsidRPr="008A094D">
        <w:rPr>
          <w:b/>
          <w:bCs/>
          <w:sz w:val="24"/>
          <w:szCs w:val="24"/>
        </w:rPr>
        <w:t>§ 5.</w:t>
      </w:r>
    </w:p>
    <w:p w14:paraId="65FDA45E" w14:textId="77777777" w:rsidR="008A094D" w:rsidRPr="008A094D" w:rsidRDefault="008A094D">
      <w:pPr>
        <w:numPr>
          <w:ilvl w:val="0"/>
          <w:numId w:val="39"/>
        </w:numPr>
        <w:spacing w:before="240" w:after="240" w:line="360" w:lineRule="auto"/>
        <w:ind w:left="426" w:hanging="426"/>
        <w:rPr>
          <w:sz w:val="24"/>
          <w:szCs w:val="24"/>
        </w:rPr>
      </w:pPr>
      <w:r w:rsidRPr="008A094D">
        <w:rPr>
          <w:sz w:val="24"/>
          <w:szCs w:val="24"/>
        </w:rPr>
        <w:t xml:space="preserve">W przypadku nałożenia na Powierzającego prawomocnej kary zgodnie </w:t>
      </w:r>
      <w:r w:rsidRPr="008A094D">
        <w:rPr>
          <w:sz w:val="24"/>
          <w:szCs w:val="24"/>
        </w:rPr>
        <w:br/>
        <w:t xml:space="preserve">z Rozporządzeniem Parlamentu Europejskiego i Rady (UE) 2016/679 </w:t>
      </w:r>
      <w:r w:rsidRPr="008A094D">
        <w:rPr>
          <w:sz w:val="24"/>
          <w:szCs w:val="24"/>
        </w:rPr>
        <w:br/>
        <w:t xml:space="preserve">oraz ustawą o ochronie danych osobowych za niezgodne z prawem przetwarzanie danych osobowych przez Przyjmującego, Przyjmujący poniesie wobec Powierzającego odpowiedzialność w wysokości 100% kary nałożonej </w:t>
      </w:r>
      <w:r w:rsidRPr="008A094D">
        <w:rPr>
          <w:sz w:val="24"/>
          <w:szCs w:val="24"/>
        </w:rPr>
        <w:br/>
        <w:t xml:space="preserve">na Powierzającego, z zastrzeżeniem zastosowania uregulowań wynikających </w:t>
      </w:r>
      <w:r w:rsidRPr="008A094D">
        <w:rPr>
          <w:sz w:val="24"/>
          <w:szCs w:val="24"/>
        </w:rPr>
        <w:br/>
        <w:t>z  ust. 2.</w:t>
      </w:r>
    </w:p>
    <w:p w14:paraId="4E97AA20" w14:textId="77777777" w:rsidR="008A094D" w:rsidRPr="008A094D" w:rsidRDefault="008A094D">
      <w:pPr>
        <w:numPr>
          <w:ilvl w:val="0"/>
          <w:numId w:val="39"/>
        </w:numPr>
        <w:spacing w:before="240" w:after="240" w:line="360" w:lineRule="auto"/>
        <w:ind w:left="426" w:hanging="426"/>
        <w:rPr>
          <w:sz w:val="24"/>
          <w:szCs w:val="24"/>
        </w:rPr>
      </w:pPr>
      <w:r w:rsidRPr="008A094D">
        <w:rPr>
          <w:sz w:val="24"/>
          <w:szCs w:val="24"/>
        </w:rPr>
        <w:t xml:space="preserve">Przyjmujący zobowiązuje się do pokrycia prawomocnych kar nałożonych </w:t>
      </w:r>
      <w:r w:rsidRPr="008A094D">
        <w:rPr>
          <w:sz w:val="24"/>
          <w:szCs w:val="24"/>
        </w:rPr>
        <w:br/>
        <w:t xml:space="preserve">na Powierzającego zgodnie z Rozporządzeniem Parlamentu Europejskiego </w:t>
      </w:r>
      <w:r w:rsidRPr="008A094D">
        <w:rPr>
          <w:sz w:val="24"/>
          <w:szCs w:val="24"/>
        </w:rPr>
        <w:br/>
        <w:t xml:space="preserve">i Rady (UE) 2016/679 oraz ustawą o ochronie danych osobowych, które wynikną </w:t>
      </w:r>
      <w:r w:rsidRPr="008A094D">
        <w:rPr>
          <w:sz w:val="24"/>
          <w:szCs w:val="24"/>
        </w:rPr>
        <w:lastRenderedPageBreak/>
        <w:t xml:space="preserve">wskutek zawinionego niewykonania lub nienależytego wykonania </w:t>
      </w:r>
      <w:r w:rsidRPr="008A094D">
        <w:rPr>
          <w:sz w:val="24"/>
          <w:szCs w:val="24"/>
        </w:rPr>
        <w:br/>
        <w:t xml:space="preserve">przez Przyjmującego zobowiązań określonych w niniejszej umowie, </w:t>
      </w:r>
      <w:r w:rsidRPr="008A094D">
        <w:rPr>
          <w:sz w:val="24"/>
          <w:szCs w:val="24"/>
        </w:rPr>
        <w:br/>
        <w:t xml:space="preserve">pod warunkiem, iż Powierzający niezwłocznie poinformuje Przyjmującego </w:t>
      </w:r>
      <w:r w:rsidRPr="008A094D">
        <w:rPr>
          <w:sz w:val="24"/>
          <w:szCs w:val="24"/>
        </w:rPr>
        <w:br/>
        <w:t xml:space="preserve">o wszczęciu przez kogokolwiek jakichkolwiek kroków zmierzających do nałożenia na Powierzającego kar związanych z realizacją niniejszej Umowy. W takim przypadku Powierzający umożliwi Przyjmującemu – w zakresie dopuszczonym przez prawo – bądź formalne przystąpienie do takiego postępowania jako podmiot posiadający interes prawny w jego zakończeniu, bądź monitorowanie takiego postępowania za zgodą, wiedzą i pomocą Powierzającego. Powyższe uregulowanie, warunkujące odpowiedzialność Przyjmującego względem Powierzającego, dotyczy także sytuacji, w których Powierzający, </w:t>
      </w:r>
      <w:r w:rsidRPr="008A094D">
        <w:rPr>
          <w:sz w:val="24"/>
          <w:szCs w:val="24"/>
        </w:rPr>
        <w:br/>
        <w:t>przed uprawomocnieniem się nałożonych na niego kar, o których mowa powyżej, podejmie z podmiotem nakładającym na niego te kary działania w celu zawarcia stosownej ugody lub porozumienia w zakresie ich uiszczenia.</w:t>
      </w:r>
    </w:p>
    <w:p w14:paraId="2B6670C2" w14:textId="77777777" w:rsidR="008A094D" w:rsidRPr="008A094D" w:rsidRDefault="008A094D" w:rsidP="008A094D">
      <w:pPr>
        <w:spacing w:before="240" w:after="240" w:line="360" w:lineRule="auto"/>
        <w:rPr>
          <w:b/>
          <w:bCs/>
          <w:sz w:val="24"/>
          <w:szCs w:val="24"/>
        </w:rPr>
      </w:pPr>
      <w:r w:rsidRPr="008A094D">
        <w:rPr>
          <w:b/>
          <w:bCs/>
          <w:sz w:val="24"/>
          <w:szCs w:val="24"/>
        </w:rPr>
        <w:t>§ 6.</w:t>
      </w:r>
    </w:p>
    <w:p w14:paraId="140081DE" w14:textId="77777777" w:rsidR="008A094D" w:rsidRPr="008A094D" w:rsidRDefault="008A094D">
      <w:pPr>
        <w:numPr>
          <w:ilvl w:val="0"/>
          <w:numId w:val="31"/>
        </w:numPr>
        <w:spacing w:before="240" w:after="240" w:line="360" w:lineRule="auto"/>
        <w:ind w:left="426" w:hanging="426"/>
        <w:rPr>
          <w:sz w:val="24"/>
          <w:szCs w:val="24"/>
        </w:rPr>
      </w:pPr>
      <w:r w:rsidRPr="008A094D">
        <w:rPr>
          <w:sz w:val="24"/>
          <w:szCs w:val="24"/>
        </w:rPr>
        <w:t>W sprawach nieuregulowanych postanowieniami Umowy mają zastosowanie przepisy kodeksu cywilnego oraz dotyczące ochrony danych osobowych.</w:t>
      </w:r>
    </w:p>
    <w:p w14:paraId="7282EEBF" w14:textId="77777777" w:rsidR="008A094D" w:rsidRPr="008A094D" w:rsidRDefault="008A094D">
      <w:pPr>
        <w:numPr>
          <w:ilvl w:val="0"/>
          <w:numId w:val="31"/>
        </w:numPr>
        <w:spacing w:before="240" w:after="240" w:line="360" w:lineRule="auto"/>
        <w:ind w:left="426" w:hanging="426"/>
        <w:rPr>
          <w:sz w:val="24"/>
          <w:szCs w:val="24"/>
        </w:rPr>
      </w:pPr>
      <w:r w:rsidRPr="008A094D">
        <w:rPr>
          <w:sz w:val="24"/>
          <w:szCs w:val="24"/>
        </w:rPr>
        <w:t>Wszelkie spory wynikające z realizacji Umowy będą rozstrzygane na drodze polubownej. W przypadku nierozstrzygnięcia przez Strony sporu na drodze polubownej, zostanie on poddany pod rozstrzygnięcie przez Sąd Powszechny, właściwy dla siedziby Powierzającego.</w:t>
      </w:r>
    </w:p>
    <w:p w14:paraId="240E1212" w14:textId="77777777" w:rsidR="008A094D" w:rsidRPr="008A094D" w:rsidRDefault="008A094D">
      <w:pPr>
        <w:numPr>
          <w:ilvl w:val="0"/>
          <w:numId w:val="31"/>
        </w:numPr>
        <w:spacing w:before="240" w:after="240" w:line="360" w:lineRule="auto"/>
        <w:ind w:left="426" w:hanging="426"/>
        <w:rPr>
          <w:sz w:val="24"/>
          <w:szCs w:val="24"/>
        </w:rPr>
      </w:pPr>
      <w:r w:rsidRPr="008A094D">
        <w:rPr>
          <w:sz w:val="24"/>
          <w:szCs w:val="24"/>
        </w:rPr>
        <w:t>Wszelkie zmiany niniejszej Umowy wymagają formy pisemnej pod rygorem nieważności.</w:t>
      </w:r>
    </w:p>
    <w:p w14:paraId="4AD7F99B" w14:textId="77777777" w:rsidR="008A094D" w:rsidRPr="008A094D" w:rsidRDefault="008A094D">
      <w:pPr>
        <w:numPr>
          <w:ilvl w:val="0"/>
          <w:numId w:val="31"/>
        </w:numPr>
        <w:spacing w:before="240" w:after="240" w:line="360" w:lineRule="auto"/>
        <w:ind w:left="426" w:hanging="426"/>
        <w:rPr>
          <w:sz w:val="24"/>
          <w:szCs w:val="24"/>
        </w:rPr>
      </w:pPr>
      <w:r w:rsidRPr="008A094D">
        <w:rPr>
          <w:sz w:val="24"/>
          <w:szCs w:val="24"/>
        </w:rPr>
        <w:t xml:space="preserve">Umowę sporządzono w dwóch jednobrzmiących egzemplarzach po jednym </w:t>
      </w:r>
      <w:r w:rsidRPr="008A094D">
        <w:rPr>
          <w:sz w:val="24"/>
          <w:szCs w:val="24"/>
        </w:rPr>
        <w:br/>
        <w:t>dla każdej ze Stron.</w:t>
      </w:r>
    </w:p>
    <w:p w14:paraId="5A8F8A92" w14:textId="402C1F29" w:rsidR="008A094D" w:rsidRDefault="008A094D" w:rsidP="008A094D">
      <w:pPr>
        <w:spacing w:before="240" w:after="240" w:line="360" w:lineRule="auto"/>
        <w:rPr>
          <w:b/>
          <w:bCs/>
          <w:sz w:val="24"/>
          <w:szCs w:val="24"/>
        </w:rPr>
      </w:pPr>
      <w:r w:rsidRPr="008A094D">
        <w:rPr>
          <w:b/>
          <w:bCs/>
          <w:sz w:val="24"/>
          <w:szCs w:val="24"/>
        </w:rPr>
        <w:t>Powierzający</w:t>
      </w:r>
      <w:r w:rsidRPr="008A094D">
        <w:rPr>
          <w:b/>
          <w:bCs/>
          <w:sz w:val="24"/>
          <w:szCs w:val="24"/>
        </w:rPr>
        <w:tab/>
      </w:r>
      <w:r w:rsidRPr="008A094D">
        <w:rPr>
          <w:b/>
          <w:bCs/>
          <w:sz w:val="24"/>
          <w:szCs w:val="24"/>
        </w:rPr>
        <w:tab/>
      </w:r>
      <w:r w:rsidRPr="008A094D">
        <w:rPr>
          <w:b/>
          <w:bCs/>
          <w:sz w:val="24"/>
          <w:szCs w:val="24"/>
        </w:rPr>
        <w:tab/>
      </w:r>
      <w:r w:rsidRPr="008A094D">
        <w:rPr>
          <w:b/>
          <w:bCs/>
          <w:sz w:val="24"/>
          <w:szCs w:val="24"/>
        </w:rPr>
        <w:tab/>
      </w:r>
      <w:r w:rsidRPr="008A094D">
        <w:rPr>
          <w:b/>
          <w:bCs/>
          <w:sz w:val="24"/>
          <w:szCs w:val="24"/>
        </w:rPr>
        <w:tab/>
        <w:t>Przyjmujący</w:t>
      </w:r>
    </w:p>
    <w:p w14:paraId="77B42E66" w14:textId="77777777" w:rsidR="008A094D" w:rsidRDefault="008A094D">
      <w:pPr>
        <w:spacing w:after="160" w:line="259" w:lineRule="auto"/>
        <w:rPr>
          <w:b/>
          <w:bCs/>
          <w:sz w:val="24"/>
          <w:szCs w:val="24"/>
        </w:rPr>
      </w:pPr>
      <w:r>
        <w:rPr>
          <w:b/>
          <w:bCs/>
          <w:sz w:val="24"/>
          <w:szCs w:val="24"/>
        </w:rPr>
        <w:br w:type="page"/>
      </w:r>
    </w:p>
    <w:p w14:paraId="4FC3E605" w14:textId="77777777" w:rsidR="008A094D" w:rsidRPr="008A094D" w:rsidRDefault="008A094D" w:rsidP="008A094D">
      <w:pPr>
        <w:tabs>
          <w:tab w:val="left" w:pos="1095"/>
        </w:tabs>
        <w:spacing w:before="240" w:after="240" w:line="360" w:lineRule="auto"/>
        <w:rPr>
          <w:iCs/>
          <w:sz w:val="24"/>
          <w:szCs w:val="24"/>
        </w:rPr>
      </w:pPr>
      <w:r w:rsidRPr="008A094D">
        <w:rPr>
          <w:iCs/>
          <w:sz w:val="24"/>
          <w:szCs w:val="24"/>
        </w:rPr>
        <w:lastRenderedPageBreak/>
        <w:t>Załącznik nr 1 do umowy</w:t>
      </w:r>
    </w:p>
    <w:p w14:paraId="295C25A2" w14:textId="77777777" w:rsidR="008A094D" w:rsidRPr="008A094D" w:rsidRDefault="008A094D" w:rsidP="008A094D">
      <w:pPr>
        <w:spacing w:before="240" w:after="240" w:line="360" w:lineRule="auto"/>
        <w:rPr>
          <w:rFonts w:eastAsia="Calibri"/>
          <w:b/>
          <w:bCs/>
          <w:sz w:val="24"/>
          <w:szCs w:val="24"/>
          <w:lang w:eastAsia="en-US"/>
        </w:rPr>
      </w:pPr>
      <w:r w:rsidRPr="008A094D">
        <w:rPr>
          <w:rFonts w:eastAsia="Calibri"/>
          <w:b/>
          <w:bCs/>
          <w:sz w:val="24"/>
          <w:szCs w:val="24"/>
          <w:lang w:eastAsia="en-US"/>
        </w:rPr>
        <w:t>UPOWAŻNIENIE</w:t>
      </w:r>
      <w:r w:rsidRPr="008A094D">
        <w:rPr>
          <w:rFonts w:eastAsia="Calibri"/>
          <w:b/>
          <w:bCs/>
          <w:spacing w:val="-11"/>
          <w:sz w:val="24"/>
          <w:szCs w:val="24"/>
          <w:lang w:eastAsia="en-US"/>
        </w:rPr>
        <w:t xml:space="preserve"> </w:t>
      </w:r>
      <w:r w:rsidRPr="008A094D">
        <w:rPr>
          <w:rFonts w:eastAsia="Calibri"/>
          <w:b/>
          <w:bCs/>
          <w:sz w:val="24"/>
          <w:szCs w:val="24"/>
          <w:lang w:eastAsia="en-US"/>
        </w:rPr>
        <w:t>Nr</w:t>
      </w:r>
      <w:r w:rsidRPr="008A094D">
        <w:rPr>
          <w:rFonts w:eastAsia="Calibri"/>
          <w:b/>
          <w:bCs/>
          <w:sz w:val="24"/>
          <w:szCs w:val="24"/>
          <w:u w:val="thick"/>
          <w:lang w:eastAsia="en-US"/>
        </w:rPr>
        <w:t xml:space="preserve"> </w:t>
      </w:r>
      <w:r w:rsidRPr="008A094D">
        <w:rPr>
          <w:rFonts w:eastAsia="Calibri"/>
          <w:b/>
          <w:bCs/>
          <w:sz w:val="24"/>
          <w:szCs w:val="24"/>
          <w:u w:val="thick"/>
          <w:lang w:eastAsia="en-US"/>
        </w:rPr>
        <w:tab/>
      </w:r>
    </w:p>
    <w:p w14:paraId="4F1C8D32" w14:textId="77777777" w:rsidR="008A094D" w:rsidRPr="008A094D" w:rsidRDefault="008A094D" w:rsidP="008A094D">
      <w:pPr>
        <w:spacing w:before="240" w:after="240" w:line="360" w:lineRule="auto"/>
        <w:rPr>
          <w:rFonts w:eastAsia="Calibri"/>
          <w:b/>
          <w:bCs/>
          <w:sz w:val="24"/>
          <w:szCs w:val="24"/>
          <w:lang w:eastAsia="en-US"/>
        </w:rPr>
      </w:pPr>
      <w:r w:rsidRPr="008A094D">
        <w:rPr>
          <w:rFonts w:eastAsia="Calibri"/>
          <w:b/>
          <w:bCs/>
          <w:sz w:val="24"/>
          <w:szCs w:val="24"/>
          <w:lang w:eastAsia="en-US"/>
        </w:rPr>
        <w:t>DO</w:t>
      </w:r>
      <w:r w:rsidRPr="008A094D">
        <w:rPr>
          <w:rFonts w:eastAsia="Calibri"/>
          <w:b/>
          <w:bCs/>
          <w:spacing w:val="-5"/>
          <w:sz w:val="24"/>
          <w:szCs w:val="24"/>
          <w:lang w:eastAsia="en-US"/>
        </w:rPr>
        <w:t xml:space="preserve"> </w:t>
      </w:r>
      <w:r w:rsidRPr="008A094D">
        <w:rPr>
          <w:rFonts w:eastAsia="Calibri"/>
          <w:b/>
          <w:bCs/>
          <w:sz w:val="24"/>
          <w:szCs w:val="24"/>
          <w:lang w:eastAsia="en-US"/>
        </w:rPr>
        <w:t>PRZETWARZANIA</w:t>
      </w:r>
      <w:r w:rsidRPr="008A094D">
        <w:rPr>
          <w:rFonts w:eastAsia="Calibri"/>
          <w:b/>
          <w:bCs/>
          <w:spacing w:val="-3"/>
          <w:sz w:val="24"/>
          <w:szCs w:val="24"/>
          <w:lang w:eastAsia="en-US"/>
        </w:rPr>
        <w:t xml:space="preserve"> </w:t>
      </w:r>
      <w:r w:rsidRPr="008A094D">
        <w:rPr>
          <w:rFonts w:eastAsia="Calibri"/>
          <w:b/>
          <w:bCs/>
          <w:sz w:val="24"/>
          <w:szCs w:val="24"/>
          <w:lang w:eastAsia="en-US"/>
        </w:rPr>
        <w:t>DANYCH</w:t>
      </w:r>
      <w:r w:rsidRPr="008A094D">
        <w:rPr>
          <w:rFonts w:eastAsia="Calibri"/>
          <w:b/>
          <w:bCs/>
          <w:spacing w:val="-2"/>
          <w:sz w:val="24"/>
          <w:szCs w:val="24"/>
          <w:lang w:eastAsia="en-US"/>
        </w:rPr>
        <w:t xml:space="preserve"> </w:t>
      </w:r>
      <w:r w:rsidRPr="008A094D">
        <w:rPr>
          <w:rFonts w:eastAsia="Calibri"/>
          <w:b/>
          <w:bCs/>
          <w:sz w:val="24"/>
          <w:szCs w:val="24"/>
          <w:lang w:eastAsia="en-US"/>
        </w:rPr>
        <w:t>OSOBOWYCH</w:t>
      </w:r>
    </w:p>
    <w:p w14:paraId="15618CBC" w14:textId="77777777" w:rsidR="008A094D" w:rsidRPr="008A094D" w:rsidRDefault="008A094D" w:rsidP="008A094D">
      <w:pPr>
        <w:tabs>
          <w:tab w:val="left" w:pos="2691"/>
          <w:tab w:val="left" w:pos="4047"/>
          <w:tab w:val="left" w:pos="6491"/>
          <w:tab w:val="left" w:pos="6837"/>
          <w:tab w:val="left" w:pos="7325"/>
        </w:tabs>
        <w:spacing w:before="240" w:after="240" w:line="360" w:lineRule="auto"/>
        <w:ind w:left="335" w:right="290"/>
        <w:rPr>
          <w:rFonts w:eastAsia="Calibri"/>
          <w:sz w:val="24"/>
          <w:szCs w:val="24"/>
          <w:lang w:eastAsia="en-US"/>
        </w:rPr>
      </w:pPr>
      <w:r w:rsidRPr="008A094D">
        <w:rPr>
          <w:rFonts w:eastAsia="Calibri"/>
          <w:sz w:val="24"/>
          <w:szCs w:val="24"/>
          <w:lang w:eastAsia="en-US"/>
        </w:rPr>
        <w:t>z</w:t>
      </w:r>
      <w:r w:rsidRPr="008A094D">
        <w:rPr>
          <w:rFonts w:eastAsia="Calibri"/>
          <w:spacing w:val="88"/>
          <w:sz w:val="24"/>
          <w:szCs w:val="24"/>
          <w:lang w:eastAsia="en-US"/>
        </w:rPr>
        <w:t xml:space="preserve"> </w:t>
      </w:r>
      <w:r w:rsidRPr="008A094D">
        <w:rPr>
          <w:rFonts w:eastAsia="Calibri"/>
          <w:sz w:val="24"/>
          <w:szCs w:val="24"/>
          <w:lang w:eastAsia="en-US"/>
        </w:rPr>
        <w:t>dniem</w:t>
      </w:r>
      <w:r w:rsidRPr="008A094D">
        <w:rPr>
          <w:rFonts w:eastAsia="Calibri"/>
          <w:spacing w:val="89"/>
          <w:sz w:val="24"/>
          <w:szCs w:val="24"/>
          <w:lang w:eastAsia="en-US"/>
        </w:rPr>
        <w:t xml:space="preserve"> </w:t>
      </w:r>
      <w:r w:rsidRPr="008A094D">
        <w:rPr>
          <w:rFonts w:eastAsia="Calibri"/>
          <w:sz w:val="24"/>
          <w:szCs w:val="24"/>
          <w:lang w:eastAsia="en-US"/>
        </w:rPr>
        <w:t>[</w:t>
      </w:r>
      <w:r w:rsidRPr="008A094D">
        <w:rPr>
          <w:rFonts w:eastAsia="Calibri"/>
          <w:sz w:val="24"/>
          <w:szCs w:val="24"/>
          <w:u w:val="single"/>
          <w:lang w:eastAsia="en-US"/>
        </w:rPr>
        <w:tab/>
      </w:r>
      <w:r w:rsidRPr="008A094D">
        <w:rPr>
          <w:rFonts w:eastAsia="Calibri"/>
          <w:sz w:val="24"/>
          <w:szCs w:val="24"/>
          <w:u w:val="single"/>
          <w:lang w:eastAsia="en-US"/>
        </w:rPr>
        <w:tab/>
      </w:r>
      <w:r w:rsidRPr="008A094D">
        <w:rPr>
          <w:rFonts w:eastAsia="Calibri"/>
          <w:sz w:val="24"/>
          <w:szCs w:val="24"/>
          <w:lang w:eastAsia="en-US"/>
        </w:rPr>
        <w:t>]</w:t>
      </w:r>
      <w:r w:rsidRPr="008A094D">
        <w:rPr>
          <w:rFonts w:eastAsia="Calibri"/>
          <w:spacing w:val="1"/>
          <w:sz w:val="24"/>
          <w:szCs w:val="24"/>
          <w:lang w:eastAsia="en-US"/>
        </w:rPr>
        <w:t xml:space="preserve"> </w:t>
      </w:r>
      <w:r w:rsidRPr="008A094D">
        <w:rPr>
          <w:rFonts w:eastAsia="Calibri"/>
          <w:sz w:val="24"/>
          <w:szCs w:val="24"/>
          <w:lang w:eastAsia="en-US"/>
        </w:rPr>
        <w:t>r.,</w:t>
      </w:r>
      <w:r w:rsidRPr="008A094D">
        <w:rPr>
          <w:rFonts w:eastAsia="Calibri"/>
          <w:spacing w:val="1"/>
          <w:sz w:val="24"/>
          <w:szCs w:val="24"/>
          <w:lang w:eastAsia="en-US"/>
        </w:rPr>
        <w:t xml:space="preserve"> </w:t>
      </w:r>
      <w:r w:rsidRPr="008A094D">
        <w:rPr>
          <w:rFonts w:eastAsia="Calibri"/>
          <w:sz w:val="24"/>
          <w:szCs w:val="24"/>
          <w:lang w:eastAsia="en-US"/>
        </w:rPr>
        <w:t>na</w:t>
      </w:r>
      <w:r w:rsidRPr="008A094D">
        <w:rPr>
          <w:rFonts w:eastAsia="Calibri"/>
          <w:spacing w:val="1"/>
          <w:sz w:val="24"/>
          <w:szCs w:val="24"/>
          <w:lang w:eastAsia="en-US"/>
        </w:rPr>
        <w:t xml:space="preserve"> </w:t>
      </w:r>
      <w:r w:rsidRPr="008A094D">
        <w:rPr>
          <w:rFonts w:eastAsia="Calibri"/>
          <w:sz w:val="24"/>
          <w:szCs w:val="24"/>
          <w:lang w:eastAsia="en-US"/>
        </w:rPr>
        <w:t>podstawie</w:t>
      </w:r>
      <w:r w:rsidRPr="008A094D">
        <w:rPr>
          <w:rFonts w:eastAsia="Calibri"/>
          <w:spacing w:val="1"/>
          <w:sz w:val="24"/>
          <w:szCs w:val="24"/>
          <w:lang w:eastAsia="en-US"/>
        </w:rPr>
        <w:t xml:space="preserve"> </w:t>
      </w:r>
      <w:r w:rsidRPr="008A094D">
        <w:rPr>
          <w:rFonts w:eastAsia="Calibri"/>
          <w:sz w:val="24"/>
          <w:szCs w:val="24"/>
          <w:lang w:eastAsia="en-US"/>
        </w:rPr>
        <w:t>art. 29 w związku z art. 28</w:t>
      </w:r>
      <w:r w:rsidRPr="008A094D">
        <w:rPr>
          <w:rFonts w:eastAsia="Calibri"/>
          <w:spacing w:val="1"/>
          <w:sz w:val="24"/>
          <w:szCs w:val="24"/>
          <w:lang w:eastAsia="en-US"/>
        </w:rPr>
        <w:t xml:space="preserve"> </w:t>
      </w:r>
      <w:r w:rsidRPr="008A094D">
        <w:rPr>
          <w:rFonts w:eastAsia="Calibri"/>
          <w:sz w:val="24"/>
          <w:szCs w:val="24"/>
          <w:lang w:eastAsia="en-US"/>
        </w:rPr>
        <w:t>rozporządzenia</w:t>
      </w:r>
      <w:r w:rsidRPr="008A094D">
        <w:rPr>
          <w:rFonts w:eastAsia="Calibri"/>
          <w:spacing w:val="-2"/>
          <w:sz w:val="24"/>
          <w:szCs w:val="24"/>
          <w:lang w:eastAsia="en-US"/>
        </w:rPr>
        <w:t xml:space="preserve"> </w:t>
      </w:r>
      <w:r w:rsidRPr="008A094D">
        <w:rPr>
          <w:rFonts w:eastAsia="Calibri"/>
          <w:sz w:val="24"/>
          <w:szCs w:val="24"/>
          <w:lang w:eastAsia="en-US"/>
        </w:rPr>
        <w:t>Parlamentu</w:t>
      </w:r>
      <w:r w:rsidRPr="008A094D">
        <w:rPr>
          <w:rFonts w:eastAsia="Calibri"/>
          <w:spacing w:val="-4"/>
          <w:sz w:val="24"/>
          <w:szCs w:val="24"/>
          <w:lang w:eastAsia="en-US"/>
        </w:rPr>
        <w:t xml:space="preserve"> </w:t>
      </w:r>
      <w:r w:rsidRPr="008A094D">
        <w:rPr>
          <w:rFonts w:eastAsia="Calibri"/>
          <w:sz w:val="24"/>
          <w:szCs w:val="24"/>
          <w:lang w:eastAsia="en-US"/>
        </w:rPr>
        <w:t>Europejskiego</w:t>
      </w:r>
      <w:r w:rsidRPr="008A094D">
        <w:rPr>
          <w:rFonts w:eastAsia="Calibri"/>
          <w:spacing w:val="-3"/>
          <w:sz w:val="24"/>
          <w:szCs w:val="24"/>
          <w:lang w:eastAsia="en-US"/>
        </w:rPr>
        <w:t xml:space="preserve"> </w:t>
      </w:r>
      <w:r w:rsidRPr="008A094D">
        <w:rPr>
          <w:rFonts w:eastAsia="Calibri"/>
          <w:sz w:val="24"/>
          <w:szCs w:val="24"/>
          <w:lang w:eastAsia="en-US"/>
        </w:rPr>
        <w:t>i</w:t>
      </w:r>
      <w:r w:rsidRPr="008A094D">
        <w:rPr>
          <w:rFonts w:eastAsia="Calibri"/>
          <w:spacing w:val="-3"/>
          <w:sz w:val="24"/>
          <w:szCs w:val="24"/>
          <w:lang w:eastAsia="en-US"/>
        </w:rPr>
        <w:t xml:space="preserve"> </w:t>
      </w:r>
      <w:r w:rsidRPr="008A094D">
        <w:rPr>
          <w:rFonts w:eastAsia="Calibri"/>
          <w:sz w:val="24"/>
          <w:szCs w:val="24"/>
          <w:lang w:eastAsia="en-US"/>
        </w:rPr>
        <w:t>Rady</w:t>
      </w:r>
      <w:r w:rsidRPr="008A094D">
        <w:rPr>
          <w:rFonts w:eastAsia="Calibri"/>
          <w:spacing w:val="-3"/>
          <w:sz w:val="24"/>
          <w:szCs w:val="24"/>
          <w:lang w:eastAsia="en-US"/>
        </w:rPr>
        <w:t xml:space="preserve"> </w:t>
      </w:r>
      <w:r w:rsidRPr="008A094D">
        <w:rPr>
          <w:rFonts w:eastAsia="Calibri"/>
          <w:sz w:val="24"/>
          <w:szCs w:val="24"/>
          <w:lang w:eastAsia="en-US"/>
        </w:rPr>
        <w:t>(UE)</w:t>
      </w:r>
      <w:r w:rsidRPr="008A094D">
        <w:rPr>
          <w:rFonts w:eastAsia="Calibri"/>
          <w:spacing w:val="-5"/>
          <w:sz w:val="24"/>
          <w:szCs w:val="24"/>
          <w:lang w:eastAsia="en-US"/>
        </w:rPr>
        <w:t xml:space="preserve"> </w:t>
      </w:r>
      <w:r w:rsidRPr="008A094D">
        <w:rPr>
          <w:rFonts w:eastAsia="Calibri"/>
          <w:sz w:val="24"/>
          <w:szCs w:val="24"/>
          <w:lang w:eastAsia="en-US"/>
        </w:rPr>
        <w:t>2016/679</w:t>
      </w:r>
      <w:r w:rsidRPr="008A094D">
        <w:rPr>
          <w:rFonts w:eastAsia="Calibri"/>
          <w:spacing w:val="-4"/>
          <w:sz w:val="24"/>
          <w:szCs w:val="24"/>
          <w:lang w:eastAsia="en-US"/>
        </w:rPr>
        <w:t xml:space="preserve"> </w:t>
      </w:r>
      <w:r w:rsidRPr="008A094D">
        <w:rPr>
          <w:rFonts w:eastAsia="Calibri"/>
          <w:sz w:val="24"/>
          <w:szCs w:val="24"/>
          <w:lang w:eastAsia="en-US"/>
        </w:rPr>
        <w:t>z</w:t>
      </w:r>
      <w:r w:rsidRPr="008A094D">
        <w:rPr>
          <w:rFonts w:eastAsia="Calibri"/>
          <w:spacing w:val="-5"/>
          <w:sz w:val="24"/>
          <w:szCs w:val="24"/>
          <w:lang w:eastAsia="en-US"/>
        </w:rPr>
        <w:t xml:space="preserve"> </w:t>
      </w:r>
      <w:r w:rsidRPr="008A094D">
        <w:rPr>
          <w:rFonts w:eastAsia="Calibri"/>
          <w:sz w:val="24"/>
          <w:szCs w:val="24"/>
          <w:lang w:eastAsia="en-US"/>
        </w:rPr>
        <w:t>dnia</w:t>
      </w:r>
      <w:r w:rsidRPr="008A094D">
        <w:rPr>
          <w:rFonts w:eastAsia="Calibri"/>
          <w:spacing w:val="-3"/>
          <w:sz w:val="24"/>
          <w:szCs w:val="24"/>
          <w:lang w:eastAsia="en-US"/>
        </w:rPr>
        <w:t xml:space="preserve"> </w:t>
      </w:r>
      <w:r w:rsidRPr="008A094D">
        <w:rPr>
          <w:rFonts w:eastAsia="Calibri"/>
          <w:spacing w:val="-3"/>
          <w:sz w:val="24"/>
          <w:szCs w:val="24"/>
          <w:lang w:eastAsia="en-US"/>
        </w:rPr>
        <w:br/>
      </w:r>
      <w:r w:rsidRPr="008A094D">
        <w:rPr>
          <w:rFonts w:eastAsia="Calibri"/>
          <w:sz w:val="24"/>
          <w:szCs w:val="24"/>
          <w:lang w:eastAsia="en-US"/>
        </w:rPr>
        <w:t>27</w:t>
      </w:r>
      <w:r w:rsidRPr="008A094D">
        <w:rPr>
          <w:rFonts w:eastAsia="Calibri"/>
          <w:spacing w:val="-2"/>
          <w:sz w:val="24"/>
          <w:szCs w:val="24"/>
          <w:lang w:eastAsia="en-US"/>
        </w:rPr>
        <w:t xml:space="preserve"> </w:t>
      </w:r>
      <w:r w:rsidRPr="008A094D">
        <w:rPr>
          <w:rFonts w:eastAsia="Calibri"/>
          <w:sz w:val="24"/>
          <w:szCs w:val="24"/>
          <w:lang w:eastAsia="en-US"/>
        </w:rPr>
        <w:t>kwietnia</w:t>
      </w:r>
      <w:r w:rsidRPr="008A094D">
        <w:rPr>
          <w:rFonts w:eastAsia="Calibri"/>
          <w:spacing w:val="-5"/>
          <w:sz w:val="24"/>
          <w:szCs w:val="24"/>
          <w:lang w:eastAsia="en-US"/>
        </w:rPr>
        <w:t xml:space="preserve"> </w:t>
      </w:r>
      <w:r w:rsidRPr="008A094D">
        <w:rPr>
          <w:rFonts w:eastAsia="Calibri"/>
          <w:sz w:val="24"/>
          <w:szCs w:val="24"/>
          <w:lang w:eastAsia="en-US"/>
        </w:rPr>
        <w:t>2016</w:t>
      </w:r>
      <w:r w:rsidRPr="008A094D">
        <w:rPr>
          <w:rFonts w:eastAsia="Calibri"/>
          <w:spacing w:val="-4"/>
          <w:sz w:val="24"/>
          <w:szCs w:val="24"/>
          <w:lang w:eastAsia="en-US"/>
        </w:rPr>
        <w:t xml:space="preserve"> </w:t>
      </w:r>
      <w:r w:rsidRPr="008A094D">
        <w:rPr>
          <w:rFonts w:eastAsia="Calibri"/>
          <w:sz w:val="24"/>
          <w:szCs w:val="24"/>
          <w:lang w:eastAsia="en-US"/>
        </w:rPr>
        <w:t>r.</w:t>
      </w:r>
      <w:r w:rsidRPr="008A094D">
        <w:rPr>
          <w:rFonts w:eastAsia="Calibri"/>
          <w:spacing w:val="-51"/>
          <w:sz w:val="24"/>
          <w:szCs w:val="24"/>
          <w:lang w:eastAsia="en-US"/>
        </w:rPr>
        <w:t xml:space="preserve"> </w:t>
      </w:r>
      <w:r w:rsidRPr="008A094D">
        <w:rPr>
          <w:rFonts w:eastAsia="Calibri"/>
          <w:sz w:val="24"/>
          <w:szCs w:val="24"/>
          <w:lang w:eastAsia="en-US"/>
        </w:rPr>
        <w:t xml:space="preserve">w sprawie ochrony osób fizycznych w związku </w:t>
      </w:r>
      <w:r w:rsidRPr="008A094D">
        <w:rPr>
          <w:rFonts w:eastAsia="Calibri"/>
          <w:sz w:val="24"/>
          <w:szCs w:val="24"/>
          <w:lang w:eastAsia="en-US"/>
        </w:rPr>
        <w:br/>
        <w:t>z przetwarzaniem danych osobowych i w</w:t>
      </w:r>
      <w:r w:rsidRPr="008A094D">
        <w:rPr>
          <w:rFonts w:eastAsia="Calibri"/>
          <w:spacing w:val="1"/>
          <w:sz w:val="24"/>
          <w:szCs w:val="24"/>
          <w:lang w:eastAsia="en-US"/>
        </w:rPr>
        <w:t xml:space="preserve"> </w:t>
      </w:r>
      <w:r w:rsidRPr="008A094D">
        <w:rPr>
          <w:rFonts w:eastAsia="Calibri"/>
          <w:sz w:val="24"/>
          <w:szCs w:val="24"/>
          <w:lang w:eastAsia="en-US"/>
        </w:rPr>
        <w:t>sprawie swobodnego przepływu takich danych oraz uchylenia dyrektywy 95/46/WE</w:t>
      </w:r>
      <w:r w:rsidRPr="008A094D">
        <w:rPr>
          <w:rFonts w:eastAsia="Calibri"/>
          <w:spacing w:val="1"/>
          <w:sz w:val="24"/>
          <w:szCs w:val="24"/>
          <w:lang w:eastAsia="en-US"/>
        </w:rPr>
        <w:t xml:space="preserve"> </w:t>
      </w:r>
      <w:r w:rsidRPr="008A094D">
        <w:rPr>
          <w:rFonts w:eastAsia="Calibri"/>
          <w:sz w:val="24"/>
          <w:szCs w:val="24"/>
          <w:lang w:eastAsia="en-US"/>
        </w:rPr>
        <w:t xml:space="preserve">(ogólne rozporządzenie </w:t>
      </w:r>
      <w:r w:rsidRPr="008A094D">
        <w:rPr>
          <w:rFonts w:eastAsia="Calibri"/>
          <w:sz w:val="24"/>
          <w:szCs w:val="24"/>
          <w:lang w:eastAsia="en-US"/>
        </w:rPr>
        <w:br/>
        <w:t>o ochronie danych) (Dz. Urz. UE. L 119 z 04.05.2016, str. 1)</w:t>
      </w:r>
      <w:r w:rsidRPr="008A094D">
        <w:rPr>
          <w:rFonts w:eastAsia="Calibri"/>
          <w:spacing w:val="1"/>
          <w:sz w:val="24"/>
          <w:szCs w:val="24"/>
          <w:lang w:eastAsia="en-US"/>
        </w:rPr>
        <w:t xml:space="preserve"> </w:t>
      </w:r>
      <w:r w:rsidRPr="008A094D">
        <w:rPr>
          <w:rFonts w:eastAsia="Calibri"/>
          <w:sz w:val="24"/>
          <w:szCs w:val="24"/>
          <w:lang w:eastAsia="en-US"/>
        </w:rPr>
        <w:t>(RODO),</w:t>
      </w:r>
      <w:r w:rsidRPr="008A094D">
        <w:rPr>
          <w:rFonts w:eastAsia="Calibri"/>
          <w:spacing w:val="-1"/>
          <w:sz w:val="24"/>
          <w:szCs w:val="24"/>
          <w:lang w:eastAsia="en-US"/>
        </w:rPr>
        <w:t xml:space="preserve"> </w:t>
      </w:r>
      <w:r w:rsidRPr="008A094D">
        <w:rPr>
          <w:rFonts w:eastAsia="Calibri"/>
          <w:sz w:val="24"/>
          <w:szCs w:val="24"/>
          <w:lang w:eastAsia="en-US"/>
        </w:rPr>
        <w:t>upoważniam</w:t>
      </w:r>
      <w:r w:rsidRPr="008A094D">
        <w:rPr>
          <w:rFonts w:eastAsia="Calibri"/>
          <w:sz w:val="24"/>
          <w:szCs w:val="24"/>
          <w:lang w:eastAsia="en-US"/>
        </w:rPr>
        <w:tab/>
        <w:t>[</w:t>
      </w:r>
      <w:r w:rsidRPr="008A094D">
        <w:rPr>
          <w:rFonts w:eastAsia="Calibri"/>
          <w:sz w:val="24"/>
          <w:szCs w:val="24"/>
          <w:u w:val="single"/>
          <w:lang w:eastAsia="en-US"/>
        </w:rPr>
        <w:tab/>
      </w:r>
      <w:r w:rsidRPr="008A094D">
        <w:rPr>
          <w:rFonts w:eastAsia="Calibri"/>
          <w:sz w:val="24"/>
          <w:szCs w:val="24"/>
          <w:u w:val="single"/>
          <w:lang w:eastAsia="en-US"/>
        </w:rPr>
        <w:tab/>
      </w:r>
      <w:r w:rsidRPr="008A094D">
        <w:rPr>
          <w:rFonts w:eastAsia="Calibri"/>
          <w:sz w:val="24"/>
          <w:szCs w:val="24"/>
          <w:lang w:eastAsia="en-US"/>
        </w:rPr>
        <w:t>]</w:t>
      </w:r>
      <w:r w:rsidRPr="008A094D">
        <w:rPr>
          <w:rFonts w:eastAsia="Calibri"/>
          <w:sz w:val="24"/>
          <w:szCs w:val="24"/>
          <w:lang w:eastAsia="en-US"/>
        </w:rPr>
        <w:tab/>
      </w:r>
      <w:r w:rsidRPr="008A094D">
        <w:rPr>
          <w:rFonts w:eastAsia="Calibri"/>
          <w:sz w:val="24"/>
          <w:szCs w:val="24"/>
          <w:lang w:eastAsia="en-US"/>
        </w:rPr>
        <w:br/>
        <w:t>do przetwarzania</w:t>
      </w:r>
      <w:r w:rsidRPr="008A094D">
        <w:rPr>
          <w:rFonts w:eastAsia="Calibri"/>
          <w:spacing w:val="1"/>
          <w:sz w:val="24"/>
          <w:szCs w:val="24"/>
          <w:lang w:eastAsia="en-US"/>
        </w:rPr>
        <w:t xml:space="preserve"> </w:t>
      </w:r>
      <w:r w:rsidRPr="008A094D">
        <w:rPr>
          <w:rFonts w:eastAsia="Calibri"/>
          <w:sz w:val="24"/>
          <w:szCs w:val="24"/>
          <w:lang w:eastAsia="en-US"/>
        </w:rPr>
        <w:t>danych osobowych</w:t>
      </w:r>
      <w:r w:rsidRPr="008A094D">
        <w:rPr>
          <w:rFonts w:eastAsia="Calibri"/>
          <w:spacing w:val="1"/>
          <w:sz w:val="24"/>
          <w:szCs w:val="24"/>
          <w:lang w:eastAsia="en-US"/>
        </w:rPr>
        <w:t xml:space="preserve"> </w:t>
      </w:r>
      <w:r w:rsidRPr="008A094D">
        <w:rPr>
          <w:rFonts w:eastAsia="Calibri"/>
          <w:sz w:val="24"/>
          <w:szCs w:val="24"/>
          <w:lang w:eastAsia="en-US"/>
        </w:rPr>
        <w:t>w</w:t>
      </w:r>
      <w:r w:rsidRPr="008A094D">
        <w:rPr>
          <w:rFonts w:eastAsia="Calibri"/>
          <w:spacing w:val="-2"/>
          <w:sz w:val="24"/>
          <w:szCs w:val="24"/>
          <w:lang w:eastAsia="en-US"/>
        </w:rPr>
        <w:t xml:space="preserve"> </w:t>
      </w:r>
      <w:r w:rsidRPr="008A094D">
        <w:rPr>
          <w:rFonts w:eastAsia="Calibri"/>
          <w:sz w:val="24"/>
          <w:szCs w:val="24"/>
          <w:lang w:eastAsia="en-US"/>
        </w:rPr>
        <w:t>zbiorze</w:t>
      </w:r>
      <w:r w:rsidRPr="008A094D">
        <w:rPr>
          <w:rFonts w:eastAsia="Calibri"/>
          <w:spacing w:val="2"/>
          <w:sz w:val="24"/>
          <w:szCs w:val="24"/>
          <w:lang w:eastAsia="en-US"/>
        </w:rPr>
        <w:t xml:space="preserve"> </w:t>
      </w:r>
      <w:r w:rsidRPr="008A094D">
        <w:rPr>
          <w:rFonts w:eastAsia="Calibri"/>
          <w:sz w:val="24"/>
          <w:szCs w:val="24"/>
          <w:lang w:eastAsia="en-US"/>
        </w:rPr>
        <w:t>w ramach</w:t>
      </w:r>
      <w:r w:rsidRPr="008A094D">
        <w:rPr>
          <w:rFonts w:eastAsia="Calibri"/>
          <w:spacing w:val="-2"/>
          <w:sz w:val="24"/>
          <w:szCs w:val="24"/>
          <w:lang w:eastAsia="en-US"/>
        </w:rPr>
        <w:t xml:space="preserve"> programu </w:t>
      </w:r>
      <w:r w:rsidRPr="008A094D">
        <w:rPr>
          <w:rFonts w:eastAsia="Calibri"/>
          <w:sz w:val="24"/>
          <w:szCs w:val="24"/>
          <w:lang w:eastAsia="en-US"/>
        </w:rPr>
        <w:t>regionalnego</w:t>
      </w:r>
      <w:r w:rsidRPr="008A094D">
        <w:rPr>
          <w:rFonts w:eastAsia="Calibri"/>
          <w:spacing w:val="-51"/>
          <w:sz w:val="24"/>
          <w:szCs w:val="24"/>
          <w:lang w:eastAsia="en-US"/>
        </w:rPr>
        <w:t xml:space="preserve">  </w:t>
      </w:r>
      <w:r w:rsidRPr="008A094D">
        <w:rPr>
          <w:rFonts w:eastAsia="Calibri"/>
          <w:sz w:val="24"/>
          <w:szCs w:val="24"/>
          <w:lang w:eastAsia="en-US"/>
        </w:rPr>
        <w:t>Fundusze</w:t>
      </w:r>
      <w:r w:rsidRPr="008A094D">
        <w:rPr>
          <w:rFonts w:eastAsia="Calibri"/>
          <w:spacing w:val="-3"/>
          <w:sz w:val="24"/>
          <w:szCs w:val="24"/>
          <w:lang w:eastAsia="en-US"/>
        </w:rPr>
        <w:t xml:space="preserve"> </w:t>
      </w:r>
      <w:r w:rsidRPr="008A094D">
        <w:rPr>
          <w:rFonts w:eastAsia="Calibri"/>
          <w:sz w:val="24"/>
          <w:szCs w:val="24"/>
          <w:lang w:eastAsia="en-US"/>
        </w:rPr>
        <w:t>Europejskie</w:t>
      </w:r>
      <w:r w:rsidRPr="008A094D">
        <w:rPr>
          <w:rFonts w:eastAsia="Calibri"/>
          <w:spacing w:val="-1"/>
          <w:sz w:val="24"/>
          <w:szCs w:val="24"/>
          <w:lang w:eastAsia="en-US"/>
        </w:rPr>
        <w:t xml:space="preserve"> </w:t>
      </w:r>
      <w:r w:rsidRPr="008A094D">
        <w:rPr>
          <w:rFonts w:eastAsia="Calibri"/>
          <w:sz w:val="24"/>
          <w:szCs w:val="24"/>
          <w:lang w:eastAsia="en-US"/>
        </w:rPr>
        <w:t>dla</w:t>
      </w:r>
      <w:r w:rsidRPr="008A094D">
        <w:rPr>
          <w:rFonts w:eastAsia="Calibri"/>
          <w:spacing w:val="-3"/>
          <w:sz w:val="24"/>
          <w:szCs w:val="24"/>
          <w:lang w:eastAsia="en-US"/>
        </w:rPr>
        <w:t xml:space="preserve"> </w:t>
      </w:r>
      <w:r w:rsidRPr="008A094D">
        <w:rPr>
          <w:rFonts w:eastAsia="Calibri"/>
          <w:sz w:val="24"/>
          <w:szCs w:val="24"/>
          <w:lang w:eastAsia="en-US"/>
        </w:rPr>
        <w:t>Opolskiego</w:t>
      </w:r>
      <w:r w:rsidRPr="008A094D">
        <w:rPr>
          <w:rFonts w:eastAsia="Calibri"/>
          <w:spacing w:val="50"/>
          <w:sz w:val="24"/>
          <w:szCs w:val="24"/>
          <w:lang w:eastAsia="en-US"/>
        </w:rPr>
        <w:t xml:space="preserve"> </w:t>
      </w:r>
      <w:r w:rsidRPr="008A094D">
        <w:rPr>
          <w:rFonts w:eastAsia="Calibri"/>
          <w:sz w:val="24"/>
          <w:szCs w:val="24"/>
          <w:lang w:eastAsia="en-US"/>
        </w:rPr>
        <w:t>2021-2027</w:t>
      </w:r>
      <w:r w:rsidRPr="008A094D">
        <w:rPr>
          <w:rFonts w:eastAsia="Calibri"/>
          <w:spacing w:val="-3"/>
          <w:sz w:val="24"/>
          <w:szCs w:val="24"/>
          <w:lang w:eastAsia="en-US"/>
        </w:rPr>
        <w:t xml:space="preserve"> </w:t>
      </w:r>
    </w:p>
    <w:p w14:paraId="5A60CC68" w14:textId="77777777" w:rsidR="008A094D" w:rsidRPr="008A094D" w:rsidRDefault="008A094D" w:rsidP="008A094D">
      <w:pPr>
        <w:tabs>
          <w:tab w:val="left" w:pos="3391"/>
        </w:tabs>
        <w:spacing w:before="240" w:after="240" w:line="360" w:lineRule="auto"/>
        <w:ind w:left="335" w:right="1082"/>
        <w:rPr>
          <w:rFonts w:eastAsia="Calibri"/>
          <w:sz w:val="24"/>
          <w:szCs w:val="24"/>
          <w:lang w:eastAsia="en-US"/>
        </w:rPr>
      </w:pPr>
      <w:r w:rsidRPr="008A094D">
        <w:rPr>
          <w:rFonts w:eastAsia="Calibri"/>
          <w:sz w:val="24"/>
          <w:szCs w:val="24"/>
          <w:lang w:eastAsia="en-US"/>
        </w:rPr>
        <w:t>[</w:t>
      </w:r>
      <w:r w:rsidRPr="008A094D">
        <w:rPr>
          <w:rFonts w:eastAsia="Calibri"/>
          <w:sz w:val="24"/>
          <w:szCs w:val="24"/>
          <w:u w:val="single"/>
          <w:lang w:eastAsia="en-US"/>
        </w:rPr>
        <w:tab/>
      </w:r>
      <w:r w:rsidRPr="008A094D">
        <w:rPr>
          <w:rFonts w:eastAsia="Calibri"/>
          <w:sz w:val="24"/>
          <w:szCs w:val="24"/>
          <w:lang w:eastAsia="en-US"/>
        </w:rPr>
        <w:t>]</w:t>
      </w:r>
      <w:r w:rsidRPr="008A094D">
        <w:rPr>
          <w:rFonts w:eastAsia="Calibri"/>
          <w:spacing w:val="-6"/>
          <w:sz w:val="24"/>
          <w:szCs w:val="24"/>
          <w:lang w:eastAsia="en-US"/>
        </w:rPr>
        <w:t xml:space="preserve"> </w:t>
      </w:r>
      <w:r w:rsidRPr="008A094D">
        <w:rPr>
          <w:rFonts w:eastAsia="Calibri"/>
          <w:sz w:val="24"/>
          <w:szCs w:val="24"/>
          <w:lang w:eastAsia="en-US"/>
        </w:rPr>
        <w:t>realizowanego</w:t>
      </w:r>
      <w:r w:rsidRPr="008A094D">
        <w:rPr>
          <w:rFonts w:eastAsia="Calibri"/>
          <w:spacing w:val="-2"/>
          <w:sz w:val="24"/>
          <w:szCs w:val="24"/>
          <w:lang w:eastAsia="en-US"/>
        </w:rPr>
        <w:t xml:space="preserve"> </w:t>
      </w:r>
      <w:r w:rsidRPr="008A094D">
        <w:rPr>
          <w:rFonts w:eastAsia="Calibri"/>
          <w:sz w:val="24"/>
          <w:szCs w:val="24"/>
          <w:lang w:eastAsia="en-US"/>
        </w:rPr>
        <w:t>w</w:t>
      </w:r>
      <w:r w:rsidRPr="008A094D">
        <w:rPr>
          <w:rFonts w:eastAsia="Calibri"/>
          <w:spacing w:val="-4"/>
          <w:sz w:val="24"/>
          <w:szCs w:val="24"/>
          <w:lang w:eastAsia="en-US"/>
        </w:rPr>
        <w:t xml:space="preserve"> </w:t>
      </w:r>
      <w:r w:rsidRPr="008A094D">
        <w:rPr>
          <w:rFonts w:eastAsia="Calibri"/>
          <w:sz w:val="24"/>
          <w:szCs w:val="24"/>
          <w:lang w:eastAsia="en-US"/>
        </w:rPr>
        <w:t>ramach</w:t>
      </w:r>
      <w:r w:rsidRPr="008A094D">
        <w:rPr>
          <w:rFonts w:eastAsia="Calibri"/>
          <w:spacing w:val="-4"/>
          <w:sz w:val="24"/>
          <w:szCs w:val="24"/>
          <w:lang w:eastAsia="en-US"/>
        </w:rPr>
        <w:t xml:space="preserve"> </w:t>
      </w:r>
      <w:r w:rsidRPr="008A094D">
        <w:rPr>
          <w:rFonts w:eastAsia="Calibri"/>
          <w:sz w:val="24"/>
          <w:szCs w:val="24"/>
          <w:lang w:eastAsia="en-US"/>
        </w:rPr>
        <w:t>programu</w:t>
      </w:r>
      <w:r w:rsidRPr="008A094D">
        <w:rPr>
          <w:rFonts w:eastAsia="Calibri"/>
          <w:spacing w:val="-2"/>
          <w:sz w:val="24"/>
          <w:szCs w:val="24"/>
          <w:lang w:eastAsia="en-US"/>
        </w:rPr>
        <w:t xml:space="preserve"> </w:t>
      </w:r>
      <w:r w:rsidRPr="008A094D">
        <w:rPr>
          <w:rFonts w:eastAsia="Calibri"/>
          <w:sz w:val="24"/>
          <w:szCs w:val="24"/>
          <w:lang w:eastAsia="en-US"/>
        </w:rPr>
        <w:t>regionalnego</w:t>
      </w:r>
      <w:r w:rsidRPr="008A094D">
        <w:rPr>
          <w:rFonts w:eastAsia="Calibri"/>
          <w:spacing w:val="-51"/>
          <w:sz w:val="24"/>
          <w:szCs w:val="24"/>
          <w:lang w:eastAsia="en-US"/>
        </w:rPr>
        <w:t xml:space="preserve">  </w:t>
      </w:r>
      <w:r w:rsidRPr="008A094D">
        <w:rPr>
          <w:rFonts w:eastAsia="Calibri"/>
          <w:sz w:val="24"/>
          <w:szCs w:val="24"/>
          <w:lang w:eastAsia="en-US"/>
        </w:rPr>
        <w:t>Fundusze</w:t>
      </w:r>
      <w:r w:rsidRPr="008A094D">
        <w:rPr>
          <w:rFonts w:eastAsia="Calibri"/>
          <w:spacing w:val="-3"/>
          <w:sz w:val="24"/>
          <w:szCs w:val="24"/>
          <w:lang w:eastAsia="en-US"/>
        </w:rPr>
        <w:t xml:space="preserve"> </w:t>
      </w:r>
      <w:r w:rsidRPr="008A094D">
        <w:rPr>
          <w:rFonts w:eastAsia="Calibri"/>
          <w:sz w:val="24"/>
          <w:szCs w:val="24"/>
          <w:lang w:eastAsia="en-US"/>
        </w:rPr>
        <w:t>Europejskie</w:t>
      </w:r>
      <w:r w:rsidRPr="008A094D">
        <w:rPr>
          <w:rFonts w:eastAsia="Calibri"/>
          <w:spacing w:val="-1"/>
          <w:sz w:val="24"/>
          <w:szCs w:val="24"/>
          <w:lang w:eastAsia="en-US"/>
        </w:rPr>
        <w:t xml:space="preserve"> </w:t>
      </w:r>
      <w:r w:rsidRPr="008A094D">
        <w:rPr>
          <w:rFonts w:eastAsia="Calibri"/>
          <w:sz w:val="24"/>
          <w:szCs w:val="24"/>
          <w:lang w:eastAsia="en-US"/>
        </w:rPr>
        <w:t>dla</w:t>
      </w:r>
      <w:r w:rsidRPr="008A094D">
        <w:rPr>
          <w:rFonts w:eastAsia="Calibri"/>
          <w:spacing w:val="-3"/>
          <w:sz w:val="24"/>
          <w:szCs w:val="24"/>
          <w:lang w:eastAsia="en-US"/>
        </w:rPr>
        <w:t xml:space="preserve"> </w:t>
      </w:r>
      <w:r w:rsidRPr="008A094D">
        <w:rPr>
          <w:rFonts w:eastAsia="Calibri"/>
          <w:sz w:val="24"/>
          <w:szCs w:val="24"/>
          <w:lang w:eastAsia="en-US"/>
        </w:rPr>
        <w:t>Opolskiego</w:t>
      </w:r>
      <w:r w:rsidRPr="008A094D">
        <w:rPr>
          <w:rFonts w:eastAsia="Calibri"/>
          <w:spacing w:val="50"/>
          <w:sz w:val="24"/>
          <w:szCs w:val="24"/>
          <w:lang w:eastAsia="en-US"/>
        </w:rPr>
        <w:t xml:space="preserve"> </w:t>
      </w:r>
      <w:r w:rsidRPr="008A094D">
        <w:rPr>
          <w:rFonts w:eastAsia="Calibri"/>
          <w:sz w:val="24"/>
          <w:szCs w:val="24"/>
          <w:lang w:eastAsia="en-US"/>
        </w:rPr>
        <w:t>2021-2027</w:t>
      </w:r>
      <w:r w:rsidRPr="008A094D">
        <w:rPr>
          <w:rFonts w:eastAsia="Calibri"/>
          <w:spacing w:val="-3"/>
          <w:sz w:val="24"/>
          <w:szCs w:val="24"/>
          <w:lang w:eastAsia="en-US"/>
        </w:rPr>
        <w:t xml:space="preserve"> </w:t>
      </w:r>
      <w:r w:rsidRPr="008A094D">
        <w:rPr>
          <w:rFonts w:eastAsia="Calibri"/>
          <w:sz w:val="24"/>
          <w:szCs w:val="24"/>
          <w:lang w:eastAsia="en-US"/>
        </w:rPr>
        <w:t>realizowanej/ego/</w:t>
      </w:r>
      <w:proofErr w:type="spellStart"/>
      <w:r w:rsidRPr="008A094D">
        <w:rPr>
          <w:rFonts w:eastAsia="Calibri"/>
          <w:sz w:val="24"/>
          <w:szCs w:val="24"/>
          <w:lang w:eastAsia="en-US"/>
        </w:rPr>
        <w:t>ych</w:t>
      </w:r>
      <w:proofErr w:type="spellEnd"/>
      <w:r w:rsidRPr="008A094D">
        <w:rPr>
          <w:rFonts w:eastAsia="Calibri"/>
          <w:spacing w:val="-2"/>
          <w:sz w:val="24"/>
          <w:szCs w:val="24"/>
          <w:lang w:eastAsia="en-US"/>
        </w:rPr>
        <w:t xml:space="preserve"> </w:t>
      </w:r>
      <w:r w:rsidRPr="008A094D">
        <w:rPr>
          <w:rFonts w:eastAsia="Calibri"/>
          <w:sz w:val="24"/>
          <w:szCs w:val="24"/>
          <w:lang w:eastAsia="en-US"/>
        </w:rPr>
        <w:t>przez</w:t>
      </w:r>
    </w:p>
    <w:p w14:paraId="4E8E8FE4" w14:textId="77777777" w:rsidR="008A094D" w:rsidRPr="008A094D" w:rsidRDefault="008A094D" w:rsidP="008A094D">
      <w:pPr>
        <w:tabs>
          <w:tab w:val="left" w:pos="3391"/>
          <w:tab w:val="left" w:pos="6491"/>
        </w:tabs>
        <w:spacing w:before="240" w:after="240" w:line="360" w:lineRule="auto"/>
        <w:ind w:left="335" w:right="885"/>
        <w:rPr>
          <w:rFonts w:eastAsia="Calibri"/>
          <w:sz w:val="24"/>
          <w:szCs w:val="24"/>
          <w:lang w:eastAsia="en-US"/>
        </w:rPr>
      </w:pPr>
      <w:r w:rsidRPr="008A094D">
        <w:rPr>
          <w:rFonts w:eastAsia="Calibri"/>
          <w:sz w:val="24"/>
          <w:szCs w:val="24"/>
          <w:lang w:eastAsia="en-US"/>
        </w:rPr>
        <w:t>[</w:t>
      </w:r>
      <w:r w:rsidRPr="008A094D">
        <w:rPr>
          <w:rFonts w:eastAsia="Calibri"/>
          <w:sz w:val="24"/>
          <w:szCs w:val="24"/>
          <w:u w:val="single"/>
          <w:lang w:eastAsia="en-US"/>
        </w:rPr>
        <w:tab/>
      </w:r>
      <w:r w:rsidRPr="008A094D">
        <w:rPr>
          <w:rFonts w:eastAsia="Calibri"/>
          <w:sz w:val="24"/>
          <w:szCs w:val="24"/>
          <w:lang w:eastAsia="en-US"/>
        </w:rPr>
        <w:t>]. Upoważnienie wygasa z chwilą ustania Pana/Pani*</w:t>
      </w:r>
      <w:r w:rsidRPr="008A094D">
        <w:rPr>
          <w:rFonts w:eastAsia="Calibri"/>
          <w:spacing w:val="-52"/>
          <w:sz w:val="24"/>
          <w:szCs w:val="24"/>
          <w:lang w:eastAsia="en-US"/>
        </w:rPr>
        <w:t xml:space="preserve"> </w:t>
      </w:r>
      <w:r w:rsidRPr="008A094D">
        <w:rPr>
          <w:rFonts w:eastAsia="Calibri"/>
          <w:sz w:val="24"/>
          <w:szCs w:val="24"/>
          <w:lang w:eastAsia="en-US"/>
        </w:rPr>
        <w:t>stosunku</w:t>
      </w:r>
      <w:r w:rsidRPr="008A094D">
        <w:rPr>
          <w:rFonts w:eastAsia="Calibri"/>
          <w:spacing w:val="-4"/>
          <w:sz w:val="24"/>
          <w:szCs w:val="24"/>
          <w:lang w:eastAsia="en-US"/>
        </w:rPr>
        <w:t xml:space="preserve"> </w:t>
      </w:r>
      <w:r w:rsidRPr="008A094D">
        <w:rPr>
          <w:rFonts w:eastAsia="Calibri"/>
          <w:sz w:val="24"/>
          <w:szCs w:val="24"/>
          <w:lang w:eastAsia="en-US"/>
        </w:rPr>
        <w:t>prawnego z</w:t>
      </w:r>
      <w:r w:rsidRPr="008A094D">
        <w:rPr>
          <w:rFonts w:eastAsia="Calibri"/>
          <w:spacing w:val="-4"/>
          <w:sz w:val="24"/>
          <w:szCs w:val="24"/>
          <w:lang w:eastAsia="en-US"/>
        </w:rPr>
        <w:t xml:space="preserve"> </w:t>
      </w:r>
      <w:r w:rsidRPr="008A094D">
        <w:rPr>
          <w:rFonts w:eastAsia="Calibri"/>
          <w:sz w:val="24"/>
          <w:szCs w:val="24"/>
          <w:lang w:eastAsia="en-US"/>
        </w:rPr>
        <w:t>[</w:t>
      </w:r>
      <w:r w:rsidRPr="008A094D">
        <w:rPr>
          <w:rFonts w:eastAsia="Calibri"/>
          <w:sz w:val="24"/>
          <w:szCs w:val="24"/>
          <w:u w:val="single"/>
          <w:lang w:eastAsia="en-US"/>
        </w:rPr>
        <w:tab/>
      </w:r>
      <w:r w:rsidRPr="008A094D">
        <w:rPr>
          <w:rFonts w:eastAsia="Calibri"/>
          <w:sz w:val="24"/>
          <w:szCs w:val="24"/>
          <w:u w:val="single"/>
          <w:lang w:eastAsia="en-US"/>
        </w:rPr>
        <w:tab/>
      </w:r>
      <w:r w:rsidRPr="008A094D">
        <w:rPr>
          <w:rFonts w:eastAsia="Calibri"/>
          <w:sz w:val="24"/>
          <w:szCs w:val="24"/>
          <w:lang w:eastAsia="en-US"/>
        </w:rPr>
        <w:t xml:space="preserve">] </w:t>
      </w:r>
      <w:r w:rsidRPr="008A094D">
        <w:rPr>
          <w:rFonts w:eastAsia="Calibri"/>
          <w:sz w:val="24"/>
          <w:szCs w:val="24"/>
          <w:lang w:eastAsia="en-US"/>
        </w:rPr>
        <w:br/>
        <w:t>lub z chwilą jego</w:t>
      </w:r>
      <w:r w:rsidRPr="008A094D">
        <w:rPr>
          <w:rFonts w:eastAsia="Calibri"/>
          <w:spacing w:val="1"/>
          <w:sz w:val="24"/>
          <w:szCs w:val="24"/>
          <w:lang w:eastAsia="en-US"/>
        </w:rPr>
        <w:t xml:space="preserve"> </w:t>
      </w:r>
      <w:r w:rsidRPr="008A094D">
        <w:rPr>
          <w:rFonts w:eastAsia="Calibri"/>
          <w:sz w:val="24"/>
          <w:szCs w:val="24"/>
          <w:lang w:eastAsia="en-US"/>
        </w:rPr>
        <w:t>odwołania.</w:t>
      </w:r>
    </w:p>
    <w:p w14:paraId="4E32FD10" w14:textId="77777777" w:rsidR="008A094D" w:rsidRPr="008A094D" w:rsidRDefault="008A094D" w:rsidP="008A094D">
      <w:pPr>
        <w:spacing w:before="240" w:after="240" w:line="360" w:lineRule="auto"/>
        <w:rPr>
          <w:rFonts w:eastAsia="Calibri"/>
          <w:sz w:val="24"/>
          <w:szCs w:val="24"/>
          <w:lang w:eastAsia="en-US"/>
        </w:rPr>
      </w:pPr>
      <w:r w:rsidRPr="008A094D">
        <w:rPr>
          <w:rFonts w:eastAsia="Calibri"/>
          <w:noProof/>
          <w:sz w:val="24"/>
          <w:szCs w:val="24"/>
          <w:lang w:eastAsia="en-US"/>
        </w:rPr>
        <mc:AlternateContent>
          <mc:Choice Requires="wps">
            <w:drawing>
              <wp:anchor distT="0" distB="0" distL="0" distR="0" simplePos="0" relativeHeight="251660288" behindDoc="1" locked="0" layoutInCell="1" allowOverlap="1" wp14:anchorId="6A9BE615" wp14:editId="79D6A225">
                <wp:simplePos x="0" y="0"/>
                <wp:positionH relativeFrom="page">
                  <wp:posOffset>907415</wp:posOffset>
                </wp:positionH>
                <wp:positionV relativeFrom="paragraph">
                  <wp:posOffset>260985</wp:posOffset>
                </wp:positionV>
                <wp:extent cx="2305050" cy="1270"/>
                <wp:effectExtent l="0" t="0" r="0" b="0"/>
                <wp:wrapTopAndBottom/>
                <wp:docPr id="1075738888" name="Freeform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05050" cy="1270"/>
                        </a:xfrm>
                        <a:custGeom>
                          <a:avLst/>
                          <a:gdLst>
                            <a:gd name="T0" fmla="+- 0 1429 1429"/>
                            <a:gd name="T1" fmla="*/ T0 w 3630"/>
                            <a:gd name="T2" fmla="+- 0 5059 1429"/>
                            <a:gd name="T3" fmla="*/ T2 w 3630"/>
                          </a:gdLst>
                          <a:ahLst/>
                          <a:cxnLst>
                            <a:cxn ang="0">
                              <a:pos x="T1" y="0"/>
                            </a:cxn>
                            <a:cxn ang="0">
                              <a:pos x="T3" y="0"/>
                            </a:cxn>
                          </a:cxnLst>
                          <a:rect l="0" t="0" r="r" b="b"/>
                          <a:pathLst>
                            <a:path w="3630">
                              <a:moveTo>
                                <a:pt x="0" y="0"/>
                              </a:moveTo>
                              <a:lnTo>
                                <a:pt x="3630" y="0"/>
                              </a:lnTo>
                            </a:path>
                          </a:pathLst>
                        </a:custGeom>
                        <a:noFill/>
                        <a:ln w="889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119C19" id="Freeform 18" o:spid="_x0000_s1026" style="position:absolute;margin-left:71.45pt;margin-top:20.55pt;width:181.5pt;height:.1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63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" path="m,l3630,e" filled="f" strokeweight=".7pt">
                <v:path arrowok="t" o:connecttype="custom" o:connectlocs="0,0;2305050,0" o:connectangles="0,0"/>
                <w10:wrap type="topAndBottom" anchorx="page"/>
              </v:shape>
            </w:pict>
          </mc:Fallback>
        </mc:AlternateContent>
      </w:r>
    </w:p>
    <w:p w14:paraId="1523237C" w14:textId="77777777" w:rsidR="008A094D" w:rsidRPr="008A094D" w:rsidRDefault="008A094D" w:rsidP="008A094D">
      <w:pPr>
        <w:spacing w:before="240" w:after="240" w:line="360" w:lineRule="auto"/>
        <w:ind w:left="220" w:right="5253"/>
        <w:rPr>
          <w:rFonts w:eastAsia="Calibri"/>
          <w:sz w:val="24"/>
          <w:szCs w:val="24"/>
          <w:lang w:eastAsia="en-US"/>
        </w:rPr>
      </w:pPr>
      <w:r w:rsidRPr="008A094D">
        <w:rPr>
          <w:rFonts w:eastAsia="Calibri"/>
          <w:sz w:val="24"/>
          <w:szCs w:val="24"/>
          <w:lang w:eastAsia="en-US"/>
        </w:rPr>
        <w:t>Czytelny podpis osoby upoważnionej do</w:t>
      </w:r>
      <w:r w:rsidRPr="008A094D">
        <w:rPr>
          <w:rFonts w:eastAsia="Calibri"/>
          <w:spacing w:val="-52"/>
          <w:sz w:val="24"/>
          <w:szCs w:val="24"/>
          <w:lang w:eastAsia="en-US"/>
        </w:rPr>
        <w:t xml:space="preserve"> </w:t>
      </w:r>
      <w:r w:rsidRPr="008A094D">
        <w:rPr>
          <w:rFonts w:eastAsia="Calibri"/>
          <w:sz w:val="24"/>
          <w:szCs w:val="24"/>
          <w:lang w:eastAsia="en-US"/>
        </w:rPr>
        <w:t>wydawania</w:t>
      </w:r>
      <w:r w:rsidRPr="008A094D">
        <w:rPr>
          <w:rFonts w:eastAsia="Calibri"/>
          <w:spacing w:val="-6"/>
          <w:sz w:val="24"/>
          <w:szCs w:val="24"/>
          <w:lang w:eastAsia="en-US"/>
        </w:rPr>
        <w:t xml:space="preserve"> </w:t>
      </w:r>
      <w:r w:rsidRPr="008A094D">
        <w:rPr>
          <w:rFonts w:eastAsia="Calibri"/>
          <w:spacing w:val="-6"/>
          <w:sz w:val="24"/>
          <w:szCs w:val="24"/>
          <w:lang w:eastAsia="en-US"/>
        </w:rPr>
        <w:br/>
      </w:r>
      <w:r w:rsidRPr="008A094D">
        <w:rPr>
          <w:rFonts w:eastAsia="Calibri"/>
          <w:sz w:val="24"/>
          <w:szCs w:val="24"/>
          <w:lang w:eastAsia="en-US"/>
        </w:rPr>
        <w:t>i</w:t>
      </w:r>
      <w:r w:rsidRPr="008A094D">
        <w:rPr>
          <w:rFonts w:eastAsia="Calibri"/>
          <w:spacing w:val="-5"/>
          <w:sz w:val="24"/>
          <w:szCs w:val="24"/>
          <w:lang w:eastAsia="en-US"/>
        </w:rPr>
        <w:t xml:space="preserve"> </w:t>
      </w:r>
      <w:r w:rsidRPr="008A094D">
        <w:rPr>
          <w:rFonts w:eastAsia="Calibri"/>
          <w:sz w:val="24"/>
          <w:szCs w:val="24"/>
          <w:lang w:eastAsia="en-US"/>
        </w:rPr>
        <w:t>odwoływania</w:t>
      </w:r>
      <w:r w:rsidRPr="008A094D">
        <w:rPr>
          <w:rFonts w:eastAsia="Calibri"/>
          <w:spacing w:val="-5"/>
          <w:sz w:val="24"/>
          <w:szCs w:val="24"/>
          <w:lang w:eastAsia="en-US"/>
        </w:rPr>
        <w:t xml:space="preserve"> </w:t>
      </w:r>
      <w:r w:rsidRPr="008A094D">
        <w:rPr>
          <w:rFonts w:eastAsia="Calibri"/>
          <w:sz w:val="24"/>
          <w:szCs w:val="24"/>
          <w:lang w:eastAsia="en-US"/>
        </w:rPr>
        <w:t>upoważnień.</w:t>
      </w:r>
    </w:p>
    <w:p w14:paraId="00150944" w14:textId="77777777" w:rsidR="008A094D" w:rsidRPr="008A094D" w:rsidRDefault="008A094D" w:rsidP="008A094D">
      <w:pPr>
        <w:spacing w:before="240" w:after="240" w:line="360" w:lineRule="auto"/>
        <w:rPr>
          <w:rFonts w:eastAsia="Calibri"/>
          <w:sz w:val="24"/>
          <w:szCs w:val="24"/>
          <w:lang w:eastAsia="en-US"/>
        </w:rPr>
      </w:pPr>
      <w:r w:rsidRPr="008A094D">
        <w:rPr>
          <w:rFonts w:eastAsia="Calibri"/>
          <w:noProof/>
          <w:sz w:val="24"/>
          <w:szCs w:val="24"/>
          <w:lang w:eastAsia="en-US"/>
        </w:rPr>
        <mc:AlternateContent>
          <mc:Choice Requires="wps">
            <w:drawing>
              <wp:anchor distT="0" distB="0" distL="0" distR="0" simplePos="0" relativeHeight="251661312" behindDoc="1" locked="0" layoutInCell="1" allowOverlap="1" wp14:anchorId="3A176293" wp14:editId="2E2D6211">
                <wp:simplePos x="0" y="0"/>
                <wp:positionH relativeFrom="page">
                  <wp:posOffset>908050</wp:posOffset>
                </wp:positionH>
                <wp:positionV relativeFrom="paragraph">
                  <wp:posOffset>217170</wp:posOffset>
                </wp:positionV>
                <wp:extent cx="2093595" cy="1270"/>
                <wp:effectExtent l="0" t="0" r="0" b="0"/>
                <wp:wrapTopAndBottom/>
                <wp:docPr id="304532447" name="Freeform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93595" cy="1270"/>
                        </a:xfrm>
                        <a:custGeom>
                          <a:avLst/>
                          <a:gdLst>
                            <a:gd name="T0" fmla="+- 0 1430 1430"/>
                            <a:gd name="T1" fmla="*/ T0 w 3297"/>
                            <a:gd name="T2" fmla="+- 0 4727 1430"/>
                            <a:gd name="T3" fmla="*/ T2 w 3297"/>
                          </a:gdLst>
                          <a:ahLst/>
                          <a:cxnLst>
                            <a:cxn ang="0">
                              <a:pos x="T1" y="0"/>
                            </a:cxn>
                            <a:cxn ang="0">
                              <a:pos x="T3" y="0"/>
                            </a:cxn>
                          </a:cxnLst>
                          <a:rect l="0" t="0" r="r" b="b"/>
                          <a:pathLst>
                            <a:path w="3297">
                              <a:moveTo>
                                <a:pt x="0" y="0"/>
                              </a:moveTo>
                              <a:lnTo>
                                <a:pt x="3297" y="0"/>
                              </a:lnTo>
                            </a:path>
                          </a:pathLst>
                        </a:custGeom>
                        <a:noFill/>
                        <a:ln w="889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FCDB8A" id="Freeform 17" o:spid="_x0000_s1026" style="position:absolute;margin-left:71.5pt;margin-top:17.1pt;width:164.85pt;height:.1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297,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" path="m,l3297,e" filled="f" strokeweight=".7pt">
                <v:path arrowok="t" o:connecttype="custom" o:connectlocs="0,0;2093595,0" o:connectangles="0,0"/>
                <w10:wrap type="topAndBottom" anchorx="page"/>
              </v:shape>
            </w:pict>
          </mc:Fallback>
        </mc:AlternateContent>
      </w:r>
    </w:p>
    <w:p w14:paraId="4211388A" w14:textId="77777777" w:rsidR="008A094D" w:rsidRPr="008A094D" w:rsidRDefault="008A094D" w:rsidP="008A094D">
      <w:pPr>
        <w:spacing w:before="240" w:after="240" w:line="360" w:lineRule="auto"/>
        <w:ind w:left="220"/>
        <w:rPr>
          <w:rFonts w:eastAsia="Calibri"/>
          <w:sz w:val="24"/>
          <w:szCs w:val="24"/>
          <w:lang w:eastAsia="en-US"/>
        </w:rPr>
      </w:pPr>
      <w:r w:rsidRPr="008A094D">
        <w:rPr>
          <w:rFonts w:eastAsia="Calibri"/>
          <w:sz w:val="24"/>
          <w:szCs w:val="24"/>
          <w:lang w:eastAsia="en-US"/>
        </w:rPr>
        <w:t>(miejscowość,</w:t>
      </w:r>
      <w:r w:rsidRPr="008A094D">
        <w:rPr>
          <w:rFonts w:eastAsia="Calibri"/>
          <w:spacing w:val="-5"/>
          <w:sz w:val="24"/>
          <w:szCs w:val="24"/>
          <w:lang w:eastAsia="en-US"/>
        </w:rPr>
        <w:t xml:space="preserve"> </w:t>
      </w:r>
      <w:r w:rsidRPr="008A094D">
        <w:rPr>
          <w:rFonts w:eastAsia="Calibri"/>
          <w:sz w:val="24"/>
          <w:szCs w:val="24"/>
          <w:lang w:eastAsia="en-US"/>
        </w:rPr>
        <w:t>data,</w:t>
      </w:r>
      <w:r w:rsidRPr="008A094D">
        <w:rPr>
          <w:rFonts w:eastAsia="Calibri"/>
          <w:spacing w:val="-3"/>
          <w:sz w:val="24"/>
          <w:szCs w:val="24"/>
          <w:lang w:eastAsia="en-US"/>
        </w:rPr>
        <w:t xml:space="preserve"> </w:t>
      </w:r>
      <w:r w:rsidRPr="008A094D">
        <w:rPr>
          <w:rFonts w:eastAsia="Calibri"/>
          <w:sz w:val="24"/>
          <w:szCs w:val="24"/>
          <w:lang w:eastAsia="en-US"/>
        </w:rPr>
        <w:t>podpis)</w:t>
      </w:r>
    </w:p>
    <w:p w14:paraId="29B2E0E0" w14:textId="77777777" w:rsidR="008A094D" w:rsidRPr="008A094D" w:rsidRDefault="008A094D" w:rsidP="008A094D">
      <w:pPr>
        <w:spacing w:before="240" w:after="240" w:line="360" w:lineRule="auto"/>
        <w:rPr>
          <w:rFonts w:eastAsia="Calibri"/>
          <w:sz w:val="24"/>
          <w:szCs w:val="24"/>
          <w:lang w:eastAsia="en-US"/>
        </w:rPr>
      </w:pPr>
    </w:p>
    <w:p w14:paraId="4E69B137" w14:textId="77777777" w:rsidR="008A094D" w:rsidRPr="008A094D" w:rsidRDefault="008A094D" w:rsidP="008A094D">
      <w:pPr>
        <w:tabs>
          <w:tab w:val="left" w:pos="7229"/>
        </w:tabs>
        <w:spacing w:before="240" w:after="240" w:line="360" w:lineRule="auto"/>
        <w:ind w:left="220" w:right="151"/>
        <w:rPr>
          <w:rFonts w:eastAsia="Calibri"/>
          <w:sz w:val="24"/>
          <w:szCs w:val="24"/>
          <w:lang w:eastAsia="en-US"/>
        </w:rPr>
      </w:pPr>
      <w:r w:rsidRPr="008A094D">
        <w:rPr>
          <w:rFonts w:eastAsia="Calibri"/>
          <w:sz w:val="24"/>
          <w:szCs w:val="24"/>
          <w:lang w:eastAsia="en-US"/>
        </w:rPr>
        <w:lastRenderedPageBreak/>
        <w:t>Oświadczam,</w:t>
      </w:r>
      <w:r w:rsidRPr="008A094D">
        <w:rPr>
          <w:rFonts w:eastAsia="Calibri"/>
          <w:spacing w:val="-1"/>
          <w:sz w:val="24"/>
          <w:szCs w:val="24"/>
          <w:lang w:eastAsia="en-US"/>
        </w:rPr>
        <w:t xml:space="preserve"> </w:t>
      </w:r>
      <w:r w:rsidRPr="008A094D">
        <w:rPr>
          <w:rFonts w:eastAsia="Calibri"/>
          <w:sz w:val="24"/>
          <w:szCs w:val="24"/>
          <w:lang w:eastAsia="en-US"/>
        </w:rPr>
        <w:t>że</w:t>
      </w:r>
      <w:r w:rsidRPr="008A094D">
        <w:rPr>
          <w:rFonts w:eastAsia="Calibri"/>
          <w:spacing w:val="46"/>
          <w:sz w:val="24"/>
          <w:szCs w:val="24"/>
          <w:lang w:eastAsia="en-US"/>
        </w:rPr>
        <w:t xml:space="preserve"> </w:t>
      </w:r>
      <w:r w:rsidRPr="008A094D">
        <w:rPr>
          <w:rFonts w:eastAsia="Calibri"/>
          <w:sz w:val="24"/>
          <w:szCs w:val="24"/>
          <w:lang w:eastAsia="en-US"/>
        </w:rPr>
        <w:t>zapoznałem/</w:t>
      </w:r>
      <w:proofErr w:type="spellStart"/>
      <w:r w:rsidRPr="008A094D">
        <w:rPr>
          <w:rFonts w:eastAsia="Calibri"/>
          <w:sz w:val="24"/>
          <w:szCs w:val="24"/>
          <w:lang w:eastAsia="en-US"/>
        </w:rPr>
        <w:t>am</w:t>
      </w:r>
      <w:proofErr w:type="spellEnd"/>
      <w:r w:rsidRPr="008A094D">
        <w:rPr>
          <w:rFonts w:eastAsia="Calibri"/>
          <w:spacing w:val="-3"/>
          <w:sz w:val="24"/>
          <w:szCs w:val="24"/>
          <w:lang w:eastAsia="en-US"/>
        </w:rPr>
        <w:t xml:space="preserve"> </w:t>
      </w:r>
      <w:r w:rsidRPr="008A094D">
        <w:rPr>
          <w:rFonts w:eastAsia="Calibri"/>
          <w:sz w:val="24"/>
          <w:szCs w:val="24"/>
          <w:lang w:eastAsia="en-US"/>
        </w:rPr>
        <w:t>się</w:t>
      </w:r>
      <w:r w:rsidRPr="008A094D">
        <w:rPr>
          <w:rFonts w:eastAsia="Calibri"/>
          <w:spacing w:val="48"/>
          <w:sz w:val="24"/>
          <w:szCs w:val="24"/>
          <w:lang w:eastAsia="en-US"/>
        </w:rPr>
        <w:t xml:space="preserve"> </w:t>
      </w:r>
      <w:r w:rsidRPr="008A094D">
        <w:rPr>
          <w:rFonts w:eastAsia="Calibri"/>
          <w:sz w:val="24"/>
          <w:szCs w:val="24"/>
          <w:lang w:eastAsia="en-US"/>
        </w:rPr>
        <w:t>z</w:t>
      </w:r>
      <w:r w:rsidRPr="008A094D">
        <w:rPr>
          <w:rFonts w:eastAsia="Calibri"/>
          <w:spacing w:val="-5"/>
          <w:sz w:val="24"/>
          <w:szCs w:val="24"/>
          <w:lang w:eastAsia="en-US"/>
        </w:rPr>
        <w:t xml:space="preserve"> </w:t>
      </w:r>
      <w:r w:rsidRPr="008A094D">
        <w:rPr>
          <w:rFonts w:eastAsia="Calibri"/>
          <w:sz w:val="24"/>
          <w:szCs w:val="24"/>
          <w:lang w:eastAsia="en-US"/>
        </w:rPr>
        <w:t>przepisami</w:t>
      </w:r>
      <w:r w:rsidRPr="008A094D">
        <w:rPr>
          <w:rFonts w:eastAsia="Calibri"/>
          <w:spacing w:val="-3"/>
          <w:sz w:val="24"/>
          <w:szCs w:val="24"/>
          <w:lang w:eastAsia="en-US"/>
        </w:rPr>
        <w:t xml:space="preserve"> </w:t>
      </w:r>
      <w:r w:rsidRPr="008A094D">
        <w:rPr>
          <w:rFonts w:eastAsia="Calibri"/>
          <w:sz w:val="24"/>
          <w:szCs w:val="24"/>
          <w:lang w:eastAsia="en-US"/>
        </w:rPr>
        <w:t>dotyczącymi</w:t>
      </w:r>
      <w:r w:rsidRPr="008A094D">
        <w:rPr>
          <w:rFonts w:eastAsia="Calibri"/>
          <w:spacing w:val="-2"/>
          <w:sz w:val="24"/>
          <w:szCs w:val="24"/>
          <w:lang w:eastAsia="en-US"/>
        </w:rPr>
        <w:t xml:space="preserve"> </w:t>
      </w:r>
      <w:r w:rsidRPr="008A094D">
        <w:rPr>
          <w:rFonts w:eastAsia="Calibri"/>
          <w:sz w:val="24"/>
          <w:szCs w:val="24"/>
          <w:lang w:eastAsia="en-US"/>
        </w:rPr>
        <w:t>ochrony</w:t>
      </w:r>
      <w:r w:rsidRPr="008A094D">
        <w:rPr>
          <w:rFonts w:eastAsia="Calibri"/>
          <w:spacing w:val="47"/>
          <w:sz w:val="24"/>
          <w:szCs w:val="24"/>
          <w:lang w:eastAsia="en-US"/>
        </w:rPr>
        <w:t xml:space="preserve"> </w:t>
      </w:r>
      <w:r w:rsidRPr="008A094D">
        <w:rPr>
          <w:rFonts w:eastAsia="Calibri"/>
          <w:sz w:val="24"/>
          <w:szCs w:val="24"/>
          <w:lang w:eastAsia="en-US"/>
        </w:rPr>
        <w:t>danych</w:t>
      </w:r>
      <w:r w:rsidRPr="008A094D">
        <w:rPr>
          <w:rFonts w:eastAsia="Calibri"/>
          <w:spacing w:val="-3"/>
          <w:sz w:val="24"/>
          <w:szCs w:val="24"/>
          <w:lang w:eastAsia="en-US"/>
        </w:rPr>
        <w:t xml:space="preserve"> </w:t>
      </w:r>
      <w:r w:rsidRPr="008A094D">
        <w:rPr>
          <w:rFonts w:eastAsia="Calibri"/>
          <w:sz w:val="24"/>
          <w:szCs w:val="24"/>
          <w:lang w:eastAsia="en-US"/>
        </w:rPr>
        <w:t>osobowych,</w:t>
      </w:r>
      <w:r w:rsidRPr="008A094D">
        <w:rPr>
          <w:rFonts w:eastAsia="Calibri"/>
          <w:spacing w:val="-51"/>
          <w:sz w:val="24"/>
          <w:szCs w:val="24"/>
          <w:lang w:eastAsia="en-US"/>
        </w:rPr>
        <w:t xml:space="preserve"> </w:t>
      </w:r>
      <w:r w:rsidRPr="008A094D">
        <w:rPr>
          <w:rFonts w:eastAsia="Calibri"/>
          <w:sz w:val="24"/>
          <w:szCs w:val="24"/>
          <w:lang w:eastAsia="en-US"/>
        </w:rPr>
        <w:t>w</w:t>
      </w:r>
      <w:r w:rsidRPr="008A094D">
        <w:rPr>
          <w:rFonts w:eastAsia="Calibri"/>
          <w:spacing w:val="-2"/>
          <w:sz w:val="24"/>
          <w:szCs w:val="24"/>
          <w:lang w:eastAsia="en-US"/>
        </w:rPr>
        <w:t xml:space="preserve"> </w:t>
      </w:r>
      <w:r w:rsidRPr="008A094D">
        <w:rPr>
          <w:rFonts w:eastAsia="Calibri"/>
          <w:sz w:val="24"/>
          <w:szCs w:val="24"/>
          <w:lang w:eastAsia="en-US"/>
        </w:rPr>
        <w:t>tym</w:t>
      </w:r>
      <w:r w:rsidRPr="008A094D">
        <w:rPr>
          <w:rFonts w:eastAsia="Calibri"/>
          <w:spacing w:val="-3"/>
          <w:sz w:val="24"/>
          <w:szCs w:val="24"/>
          <w:lang w:eastAsia="en-US"/>
        </w:rPr>
        <w:t xml:space="preserve"> </w:t>
      </w:r>
      <w:r w:rsidRPr="008A094D">
        <w:rPr>
          <w:rFonts w:eastAsia="Calibri"/>
          <w:sz w:val="24"/>
          <w:szCs w:val="24"/>
          <w:lang w:eastAsia="en-US"/>
        </w:rPr>
        <w:t>z</w:t>
      </w:r>
      <w:r w:rsidRPr="008A094D">
        <w:rPr>
          <w:rFonts w:eastAsia="Calibri"/>
          <w:spacing w:val="-2"/>
          <w:sz w:val="24"/>
          <w:szCs w:val="24"/>
          <w:lang w:eastAsia="en-US"/>
        </w:rPr>
        <w:t xml:space="preserve"> </w:t>
      </w:r>
      <w:r w:rsidRPr="008A094D">
        <w:rPr>
          <w:rFonts w:eastAsia="Calibri"/>
          <w:sz w:val="24"/>
          <w:szCs w:val="24"/>
          <w:lang w:eastAsia="en-US"/>
        </w:rPr>
        <w:t>RODO, a</w:t>
      </w:r>
      <w:r w:rsidRPr="008A094D">
        <w:rPr>
          <w:rFonts w:eastAsia="Calibri"/>
          <w:spacing w:val="-4"/>
          <w:sz w:val="24"/>
          <w:szCs w:val="24"/>
          <w:lang w:eastAsia="en-US"/>
        </w:rPr>
        <w:t xml:space="preserve"> </w:t>
      </w:r>
      <w:r w:rsidRPr="008A094D">
        <w:rPr>
          <w:rFonts w:eastAsia="Calibri"/>
          <w:sz w:val="24"/>
          <w:szCs w:val="24"/>
          <w:lang w:eastAsia="en-US"/>
        </w:rPr>
        <w:t>także z</w:t>
      </w:r>
      <w:r w:rsidRPr="008A094D">
        <w:rPr>
          <w:rFonts w:eastAsia="Calibri"/>
          <w:spacing w:val="-2"/>
          <w:sz w:val="24"/>
          <w:szCs w:val="24"/>
          <w:lang w:eastAsia="en-US"/>
        </w:rPr>
        <w:t xml:space="preserve"> </w:t>
      </w:r>
      <w:r w:rsidRPr="008A094D">
        <w:rPr>
          <w:rFonts w:eastAsia="Calibri"/>
          <w:sz w:val="24"/>
          <w:szCs w:val="24"/>
          <w:lang w:eastAsia="en-US"/>
        </w:rPr>
        <w:t>obowiązującymi</w:t>
      </w:r>
      <w:r w:rsidRPr="008A094D">
        <w:rPr>
          <w:rFonts w:eastAsia="Calibri"/>
          <w:spacing w:val="30"/>
          <w:sz w:val="24"/>
          <w:szCs w:val="24"/>
          <w:lang w:eastAsia="en-US"/>
        </w:rPr>
        <w:t xml:space="preserve"> </w:t>
      </w:r>
      <w:r w:rsidRPr="008A094D">
        <w:rPr>
          <w:rFonts w:eastAsia="Calibri"/>
          <w:sz w:val="24"/>
          <w:szCs w:val="24"/>
          <w:lang w:eastAsia="en-US"/>
        </w:rPr>
        <w:t>w</w:t>
      </w:r>
      <w:r w:rsidRPr="008A094D">
        <w:rPr>
          <w:rFonts w:eastAsia="Calibri"/>
          <w:sz w:val="24"/>
          <w:szCs w:val="24"/>
          <w:u w:val="single"/>
          <w:lang w:eastAsia="en-US"/>
        </w:rPr>
        <w:tab/>
      </w:r>
      <w:r w:rsidRPr="008A094D">
        <w:rPr>
          <w:rFonts w:eastAsia="Calibri"/>
          <w:sz w:val="24"/>
          <w:szCs w:val="24"/>
          <w:lang w:eastAsia="en-US"/>
        </w:rPr>
        <w:t>Polityką</w:t>
      </w:r>
      <w:r w:rsidRPr="008A094D">
        <w:rPr>
          <w:rFonts w:eastAsia="Calibri"/>
          <w:spacing w:val="1"/>
          <w:sz w:val="24"/>
          <w:szCs w:val="24"/>
          <w:lang w:eastAsia="en-US"/>
        </w:rPr>
        <w:t xml:space="preserve"> </w:t>
      </w:r>
      <w:r w:rsidRPr="008A094D">
        <w:rPr>
          <w:rFonts w:eastAsia="Calibri"/>
          <w:sz w:val="24"/>
          <w:szCs w:val="24"/>
          <w:lang w:eastAsia="en-US"/>
        </w:rPr>
        <w:t>bezpieczeństwa ochrony danych osobowych oraz Instrukcją zarządzania systemem</w:t>
      </w:r>
      <w:r w:rsidRPr="008A094D">
        <w:rPr>
          <w:rFonts w:eastAsia="Calibri"/>
          <w:spacing w:val="1"/>
          <w:sz w:val="24"/>
          <w:szCs w:val="24"/>
          <w:lang w:eastAsia="en-US"/>
        </w:rPr>
        <w:t xml:space="preserve"> </w:t>
      </w:r>
      <w:r w:rsidRPr="008A094D">
        <w:rPr>
          <w:rFonts w:eastAsia="Calibri"/>
          <w:sz w:val="24"/>
          <w:szCs w:val="24"/>
          <w:lang w:eastAsia="en-US"/>
        </w:rPr>
        <w:t xml:space="preserve">informatycznym służącym do przetwarzania danych osobowych </w:t>
      </w:r>
      <w:r w:rsidRPr="008A094D">
        <w:rPr>
          <w:rFonts w:eastAsia="Calibri"/>
          <w:sz w:val="24"/>
          <w:szCs w:val="24"/>
          <w:lang w:eastAsia="en-US"/>
        </w:rPr>
        <w:br/>
        <w:t>i zobowiązuję się do</w:t>
      </w:r>
      <w:r w:rsidRPr="008A094D">
        <w:rPr>
          <w:rFonts w:eastAsia="Calibri"/>
          <w:spacing w:val="1"/>
          <w:sz w:val="24"/>
          <w:szCs w:val="24"/>
          <w:lang w:eastAsia="en-US"/>
        </w:rPr>
        <w:t xml:space="preserve"> </w:t>
      </w:r>
      <w:r w:rsidRPr="008A094D">
        <w:rPr>
          <w:rFonts w:eastAsia="Calibri"/>
          <w:sz w:val="24"/>
          <w:szCs w:val="24"/>
          <w:lang w:eastAsia="en-US"/>
        </w:rPr>
        <w:t>przestrzegania</w:t>
      </w:r>
      <w:r w:rsidRPr="008A094D">
        <w:rPr>
          <w:rFonts w:eastAsia="Calibri"/>
          <w:spacing w:val="-4"/>
          <w:sz w:val="24"/>
          <w:szCs w:val="24"/>
          <w:lang w:eastAsia="en-US"/>
        </w:rPr>
        <w:t xml:space="preserve"> </w:t>
      </w:r>
      <w:r w:rsidRPr="008A094D">
        <w:rPr>
          <w:rFonts w:eastAsia="Calibri"/>
          <w:sz w:val="24"/>
          <w:szCs w:val="24"/>
          <w:lang w:eastAsia="en-US"/>
        </w:rPr>
        <w:t>zasad</w:t>
      </w:r>
      <w:r w:rsidRPr="008A094D">
        <w:rPr>
          <w:rFonts w:eastAsia="Calibri"/>
          <w:spacing w:val="-1"/>
          <w:sz w:val="24"/>
          <w:szCs w:val="24"/>
          <w:lang w:eastAsia="en-US"/>
        </w:rPr>
        <w:t xml:space="preserve"> </w:t>
      </w:r>
      <w:r w:rsidRPr="008A094D">
        <w:rPr>
          <w:rFonts w:eastAsia="Calibri"/>
          <w:sz w:val="24"/>
          <w:szCs w:val="24"/>
          <w:lang w:eastAsia="en-US"/>
        </w:rPr>
        <w:t>przetwarzania</w:t>
      </w:r>
      <w:r w:rsidRPr="008A094D">
        <w:rPr>
          <w:rFonts w:eastAsia="Calibri"/>
          <w:spacing w:val="-3"/>
          <w:sz w:val="24"/>
          <w:szCs w:val="24"/>
          <w:lang w:eastAsia="en-US"/>
        </w:rPr>
        <w:t xml:space="preserve"> </w:t>
      </w:r>
      <w:r w:rsidRPr="008A094D">
        <w:rPr>
          <w:rFonts w:eastAsia="Calibri"/>
          <w:sz w:val="24"/>
          <w:szCs w:val="24"/>
          <w:lang w:eastAsia="en-US"/>
        </w:rPr>
        <w:t>danych</w:t>
      </w:r>
      <w:r w:rsidRPr="008A094D">
        <w:rPr>
          <w:rFonts w:eastAsia="Calibri"/>
          <w:spacing w:val="-3"/>
          <w:sz w:val="24"/>
          <w:szCs w:val="24"/>
          <w:lang w:eastAsia="en-US"/>
        </w:rPr>
        <w:t xml:space="preserve"> </w:t>
      </w:r>
      <w:r w:rsidRPr="008A094D">
        <w:rPr>
          <w:rFonts w:eastAsia="Calibri"/>
          <w:sz w:val="24"/>
          <w:szCs w:val="24"/>
          <w:lang w:eastAsia="en-US"/>
        </w:rPr>
        <w:t>osobowych</w:t>
      </w:r>
      <w:r w:rsidRPr="008A094D">
        <w:rPr>
          <w:rFonts w:eastAsia="Calibri"/>
          <w:spacing w:val="-3"/>
          <w:sz w:val="24"/>
          <w:szCs w:val="24"/>
          <w:lang w:eastAsia="en-US"/>
        </w:rPr>
        <w:t xml:space="preserve"> </w:t>
      </w:r>
      <w:r w:rsidRPr="008A094D">
        <w:rPr>
          <w:rFonts w:eastAsia="Calibri"/>
          <w:sz w:val="24"/>
          <w:szCs w:val="24"/>
          <w:lang w:eastAsia="en-US"/>
        </w:rPr>
        <w:t>określonych</w:t>
      </w:r>
      <w:r w:rsidRPr="008A094D">
        <w:rPr>
          <w:rFonts w:eastAsia="Calibri"/>
          <w:spacing w:val="-4"/>
          <w:sz w:val="24"/>
          <w:szCs w:val="24"/>
          <w:lang w:eastAsia="en-US"/>
        </w:rPr>
        <w:t xml:space="preserve"> </w:t>
      </w:r>
      <w:r w:rsidRPr="008A094D">
        <w:rPr>
          <w:rFonts w:eastAsia="Calibri"/>
          <w:sz w:val="24"/>
          <w:szCs w:val="24"/>
          <w:lang w:eastAsia="en-US"/>
        </w:rPr>
        <w:t>w</w:t>
      </w:r>
      <w:r w:rsidRPr="008A094D">
        <w:rPr>
          <w:rFonts w:eastAsia="Calibri"/>
          <w:spacing w:val="-4"/>
          <w:sz w:val="24"/>
          <w:szCs w:val="24"/>
          <w:lang w:eastAsia="en-US"/>
        </w:rPr>
        <w:t xml:space="preserve"> </w:t>
      </w:r>
      <w:r w:rsidRPr="008A094D">
        <w:rPr>
          <w:rFonts w:eastAsia="Calibri"/>
          <w:sz w:val="24"/>
          <w:szCs w:val="24"/>
          <w:lang w:eastAsia="en-US"/>
        </w:rPr>
        <w:t>tych</w:t>
      </w:r>
      <w:r w:rsidRPr="008A094D">
        <w:rPr>
          <w:rFonts w:eastAsia="Calibri"/>
          <w:spacing w:val="4"/>
          <w:sz w:val="24"/>
          <w:szCs w:val="24"/>
          <w:lang w:eastAsia="en-US"/>
        </w:rPr>
        <w:t xml:space="preserve"> </w:t>
      </w:r>
      <w:r w:rsidRPr="008A094D">
        <w:rPr>
          <w:rFonts w:eastAsia="Calibri"/>
          <w:sz w:val="24"/>
          <w:szCs w:val="24"/>
          <w:lang w:eastAsia="en-US"/>
        </w:rPr>
        <w:t>dokumentach.</w:t>
      </w:r>
    </w:p>
    <w:p w14:paraId="47C05B87" w14:textId="77777777" w:rsidR="008A094D" w:rsidRPr="008A094D" w:rsidRDefault="008A094D" w:rsidP="008A094D">
      <w:pPr>
        <w:tabs>
          <w:tab w:val="left" w:pos="8251"/>
        </w:tabs>
        <w:spacing w:before="240" w:after="240" w:line="360" w:lineRule="auto"/>
        <w:ind w:left="220" w:right="113"/>
        <w:rPr>
          <w:rFonts w:eastAsia="Calibri"/>
          <w:sz w:val="24"/>
          <w:szCs w:val="24"/>
          <w:lang w:eastAsia="en-US"/>
        </w:rPr>
      </w:pPr>
      <w:r w:rsidRPr="008A094D">
        <w:rPr>
          <w:rFonts w:eastAsia="Calibri"/>
          <w:sz w:val="24"/>
          <w:szCs w:val="24"/>
          <w:lang w:eastAsia="en-US"/>
        </w:rPr>
        <w:t xml:space="preserve">Zobowiązuję się do zachowania w tajemnicy przetwarzanych danych osobowych, </w:t>
      </w:r>
      <w:r w:rsidRPr="008A094D">
        <w:rPr>
          <w:rFonts w:eastAsia="Calibri"/>
          <w:sz w:val="24"/>
          <w:szCs w:val="24"/>
          <w:lang w:eastAsia="en-US"/>
        </w:rPr>
        <w:br/>
        <w:t>z którymi</w:t>
      </w:r>
      <w:r w:rsidRPr="008A094D">
        <w:rPr>
          <w:rFonts w:eastAsia="Calibri"/>
          <w:spacing w:val="1"/>
          <w:sz w:val="24"/>
          <w:szCs w:val="24"/>
          <w:lang w:eastAsia="en-US"/>
        </w:rPr>
        <w:t xml:space="preserve"> </w:t>
      </w:r>
      <w:r w:rsidRPr="008A094D">
        <w:rPr>
          <w:rFonts w:eastAsia="Calibri"/>
          <w:sz w:val="24"/>
          <w:szCs w:val="24"/>
          <w:lang w:eastAsia="en-US"/>
        </w:rPr>
        <w:t>zapoznałem/</w:t>
      </w:r>
      <w:proofErr w:type="spellStart"/>
      <w:r w:rsidRPr="008A094D">
        <w:rPr>
          <w:rFonts w:eastAsia="Calibri"/>
          <w:sz w:val="24"/>
          <w:szCs w:val="24"/>
          <w:lang w:eastAsia="en-US"/>
        </w:rPr>
        <w:t>am</w:t>
      </w:r>
      <w:proofErr w:type="spellEnd"/>
      <w:r w:rsidRPr="008A094D">
        <w:rPr>
          <w:rFonts w:eastAsia="Calibri"/>
          <w:spacing w:val="-4"/>
          <w:sz w:val="24"/>
          <w:szCs w:val="24"/>
          <w:lang w:eastAsia="en-US"/>
        </w:rPr>
        <w:t xml:space="preserve"> </w:t>
      </w:r>
      <w:r w:rsidRPr="008A094D">
        <w:rPr>
          <w:rFonts w:eastAsia="Calibri"/>
          <w:sz w:val="24"/>
          <w:szCs w:val="24"/>
          <w:lang w:eastAsia="en-US"/>
        </w:rPr>
        <w:t>się</w:t>
      </w:r>
      <w:r w:rsidRPr="008A094D">
        <w:rPr>
          <w:rFonts w:eastAsia="Calibri"/>
          <w:spacing w:val="-4"/>
          <w:sz w:val="24"/>
          <w:szCs w:val="24"/>
          <w:lang w:eastAsia="en-US"/>
        </w:rPr>
        <w:t xml:space="preserve"> </w:t>
      </w:r>
      <w:r w:rsidRPr="008A094D">
        <w:rPr>
          <w:rFonts w:eastAsia="Calibri"/>
          <w:sz w:val="24"/>
          <w:szCs w:val="24"/>
          <w:lang w:eastAsia="en-US"/>
        </w:rPr>
        <w:t>oraz</w:t>
      </w:r>
      <w:r w:rsidRPr="008A094D">
        <w:rPr>
          <w:rFonts w:eastAsia="Calibri"/>
          <w:spacing w:val="-3"/>
          <w:sz w:val="24"/>
          <w:szCs w:val="24"/>
          <w:lang w:eastAsia="en-US"/>
        </w:rPr>
        <w:t xml:space="preserve"> </w:t>
      </w:r>
      <w:r w:rsidRPr="008A094D">
        <w:rPr>
          <w:rFonts w:eastAsia="Calibri"/>
          <w:sz w:val="24"/>
          <w:szCs w:val="24"/>
          <w:lang w:eastAsia="en-US"/>
        </w:rPr>
        <w:t>sposobów</w:t>
      </w:r>
      <w:r w:rsidRPr="008A094D">
        <w:rPr>
          <w:rFonts w:eastAsia="Calibri"/>
          <w:spacing w:val="-4"/>
          <w:sz w:val="24"/>
          <w:szCs w:val="24"/>
          <w:lang w:eastAsia="en-US"/>
        </w:rPr>
        <w:t xml:space="preserve"> </w:t>
      </w:r>
      <w:r w:rsidRPr="008A094D">
        <w:rPr>
          <w:rFonts w:eastAsia="Calibri"/>
          <w:sz w:val="24"/>
          <w:szCs w:val="24"/>
          <w:lang w:eastAsia="en-US"/>
        </w:rPr>
        <w:t>ich</w:t>
      </w:r>
      <w:r w:rsidRPr="008A094D">
        <w:rPr>
          <w:rFonts w:eastAsia="Calibri"/>
          <w:spacing w:val="-3"/>
          <w:sz w:val="24"/>
          <w:szCs w:val="24"/>
          <w:lang w:eastAsia="en-US"/>
        </w:rPr>
        <w:t xml:space="preserve"> </w:t>
      </w:r>
      <w:r w:rsidRPr="008A094D">
        <w:rPr>
          <w:rFonts w:eastAsia="Calibri"/>
          <w:sz w:val="24"/>
          <w:szCs w:val="24"/>
          <w:lang w:eastAsia="en-US"/>
        </w:rPr>
        <w:t>zabezpieczania,</w:t>
      </w:r>
      <w:r w:rsidRPr="008A094D">
        <w:rPr>
          <w:rFonts w:eastAsia="Calibri"/>
          <w:spacing w:val="-3"/>
          <w:sz w:val="24"/>
          <w:szCs w:val="24"/>
          <w:lang w:eastAsia="en-US"/>
        </w:rPr>
        <w:t xml:space="preserve"> </w:t>
      </w:r>
      <w:r w:rsidRPr="008A094D">
        <w:rPr>
          <w:rFonts w:eastAsia="Calibri"/>
          <w:sz w:val="24"/>
          <w:szCs w:val="24"/>
          <w:lang w:eastAsia="en-US"/>
        </w:rPr>
        <w:t>zarówno</w:t>
      </w:r>
      <w:r w:rsidRPr="008A094D">
        <w:rPr>
          <w:rFonts w:eastAsia="Calibri"/>
          <w:spacing w:val="-4"/>
          <w:sz w:val="24"/>
          <w:szCs w:val="24"/>
          <w:lang w:eastAsia="en-US"/>
        </w:rPr>
        <w:t xml:space="preserve"> </w:t>
      </w:r>
      <w:r w:rsidRPr="008A094D">
        <w:rPr>
          <w:rFonts w:eastAsia="Calibri"/>
          <w:spacing w:val="-4"/>
          <w:sz w:val="24"/>
          <w:szCs w:val="24"/>
          <w:lang w:eastAsia="en-US"/>
        </w:rPr>
        <w:br/>
      </w:r>
      <w:r w:rsidRPr="008A094D">
        <w:rPr>
          <w:rFonts w:eastAsia="Calibri"/>
          <w:sz w:val="24"/>
          <w:szCs w:val="24"/>
          <w:lang w:eastAsia="en-US"/>
        </w:rPr>
        <w:t>w</w:t>
      </w:r>
      <w:r w:rsidRPr="008A094D">
        <w:rPr>
          <w:rFonts w:eastAsia="Calibri"/>
          <w:spacing w:val="-4"/>
          <w:sz w:val="24"/>
          <w:szCs w:val="24"/>
          <w:lang w:eastAsia="en-US"/>
        </w:rPr>
        <w:t xml:space="preserve"> </w:t>
      </w:r>
      <w:r w:rsidRPr="008A094D">
        <w:rPr>
          <w:rFonts w:eastAsia="Calibri"/>
          <w:sz w:val="24"/>
          <w:szCs w:val="24"/>
          <w:lang w:eastAsia="en-US"/>
        </w:rPr>
        <w:t>okresie</w:t>
      </w:r>
      <w:r w:rsidRPr="008A094D">
        <w:rPr>
          <w:rFonts w:eastAsia="Calibri"/>
          <w:spacing w:val="-3"/>
          <w:sz w:val="24"/>
          <w:szCs w:val="24"/>
          <w:lang w:eastAsia="en-US"/>
        </w:rPr>
        <w:t xml:space="preserve"> </w:t>
      </w:r>
      <w:r w:rsidRPr="008A094D">
        <w:rPr>
          <w:rFonts w:eastAsia="Calibri"/>
          <w:sz w:val="24"/>
          <w:szCs w:val="24"/>
          <w:lang w:eastAsia="en-US"/>
        </w:rPr>
        <w:t>trwania</w:t>
      </w:r>
      <w:r w:rsidRPr="008A094D">
        <w:rPr>
          <w:rFonts w:eastAsia="Calibri"/>
          <w:spacing w:val="-4"/>
          <w:sz w:val="24"/>
          <w:szCs w:val="24"/>
          <w:lang w:eastAsia="en-US"/>
        </w:rPr>
        <w:t xml:space="preserve"> </w:t>
      </w:r>
      <w:r w:rsidRPr="008A094D">
        <w:rPr>
          <w:rFonts w:eastAsia="Calibri"/>
          <w:sz w:val="24"/>
          <w:szCs w:val="24"/>
          <w:lang w:eastAsia="en-US"/>
        </w:rPr>
        <w:t>decyzji</w:t>
      </w:r>
      <w:r w:rsidRPr="008A094D">
        <w:rPr>
          <w:rFonts w:eastAsia="Calibri"/>
          <w:spacing w:val="-4"/>
          <w:sz w:val="24"/>
          <w:szCs w:val="24"/>
          <w:lang w:eastAsia="en-US"/>
        </w:rPr>
        <w:t xml:space="preserve"> </w:t>
      </w:r>
      <w:r w:rsidRPr="008A094D">
        <w:rPr>
          <w:rFonts w:eastAsia="Calibri"/>
          <w:sz w:val="24"/>
          <w:szCs w:val="24"/>
          <w:lang w:eastAsia="en-US"/>
        </w:rPr>
        <w:t>jak</w:t>
      </w:r>
      <w:r w:rsidRPr="008A094D">
        <w:rPr>
          <w:rFonts w:eastAsia="Calibri"/>
          <w:spacing w:val="-51"/>
          <w:sz w:val="24"/>
          <w:szCs w:val="24"/>
          <w:lang w:eastAsia="en-US"/>
        </w:rPr>
        <w:t xml:space="preserve"> </w:t>
      </w:r>
      <w:r w:rsidRPr="008A094D">
        <w:rPr>
          <w:rFonts w:eastAsia="Calibri"/>
          <w:sz w:val="24"/>
          <w:szCs w:val="24"/>
          <w:lang w:eastAsia="en-US"/>
        </w:rPr>
        <w:t>również</w:t>
      </w:r>
      <w:r w:rsidRPr="008A094D">
        <w:rPr>
          <w:rFonts w:eastAsia="Calibri"/>
          <w:spacing w:val="-4"/>
          <w:sz w:val="24"/>
          <w:szCs w:val="24"/>
          <w:lang w:eastAsia="en-US"/>
        </w:rPr>
        <w:t xml:space="preserve"> </w:t>
      </w:r>
      <w:r w:rsidRPr="008A094D">
        <w:rPr>
          <w:rFonts w:eastAsia="Calibri"/>
          <w:sz w:val="24"/>
          <w:szCs w:val="24"/>
          <w:lang w:eastAsia="en-US"/>
        </w:rPr>
        <w:t>po</w:t>
      </w:r>
      <w:r w:rsidRPr="008A094D">
        <w:rPr>
          <w:rFonts w:eastAsia="Calibri"/>
          <w:spacing w:val="-3"/>
          <w:sz w:val="24"/>
          <w:szCs w:val="24"/>
          <w:lang w:eastAsia="en-US"/>
        </w:rPr>
        <w:t xml:space="preserve"> </w:t>
      </w:r>
      <w:r w:rsidRPr="008A094D">
        <w:rPr>
          <w:rFonts w:eastAsia="Calibri"/>
          <w:sz w:val="24"/>
          <w:szCs w:val="24"/>
          <w:lang w:eastAsia="en-US"/>
        </w:rPr>
        <w:t>ustaniu</w:t>
      </w:r>
      <w:r w:rsidRPr="008A094D">
        <w:rPr>
          <w:rFonts w:eastAsia="Calibri"/>
          <w:spacing w:val="-4"/>
          <w:sz w:val="24"/>
          <w:szCs w:val="24"/>
          <w:lang w:eastAsia="en-US"/>
        </w:rPr>
        <w:t xml:space="preserve"> </w:t>
      </w:r>
      <w:r w:rsidRPr="008A094D">
        <w:rPr>
          <w:rFonts w:eastAsia="Calibri"/>
          <w:sz w:val="24"/>
          <w:szCs w:val="24"/>
          <w:lang w:eastAsia="en-US"/>
        </w:rPr>
        <w:t>stosunku</w:t>
      </w:r>
      <w:r w:rsidRPr="008A094D">
        <w:rPr>
          <w:rFonts w:eastAsia="Calibri"/>
          <w:spacing w:val="-2"/>
          <w:sz w:val="24"/>
          <w:szCs w:val="24"/>
          <w:lang w:eastAsia="en-US"/>
        </w:rPr>
        <w:t xml:space="preserve"> </w:t>
      </w:r>
      <w:r w:rsidRPr="008A094D">
        <w:rPr>
          <w:rFonts w:eastAsia="Calibri"/>
          <w:sz w:val="24"/>
          <w:szCs w:val="24"/>
          <w:lang w:eastAsia="en-US"/>
        </w:rPr>
        <w:t>prawnego</w:t>
      </w:r>
      <w:r w:rsidRPr="008A094D">
        <w:rPr>
          <w:rFonts w:eastAsia="Calibri"/>
          <w:spacing w:val="-3"/>
          <w:sz w:val="24"/>
          <w:szCs w:val="24"/>
          <w:lang w:eastAsia="en-US"/>
        </w:rPr>
        <w:t xml:space="preserve"> </w:t>
      </w:r>
      <w:r w:rsidRPr="008A094D">
        <w:rPr>
          <w:rFonts w:eastAsia="Calibri"/>
          <w:sz w:val="24"/>
          <w:szCs w:val="24"/>
          <w:lang w:eastAsia="en-US"/>
        </w:rPr>
        <w:t>łączącego mnie</w:t>
      </w:r>
      <w:r w:rsidRPr="008A094D">
        <w:rPr>
          <w:rFonts w:eastAsia="Calibri"/>
          <w:spacing w:val="1"/>
          <w:sz w:val="24"/>
          <w:szCs w:val="24"/>
          <w:lang w:eastAsia="en-US"/>
        </w:rPr>
        <w:t xml:space="preserve"> </w:t>
      </w:r>
      <w:r w:rsidRPr="008A094D">
        <w:rPr>
          <w:rFonts w:eastAsia="Calibri"/>
          <w:sz w:val="24"/>
          <w:szCs w:val="24"/>
          <w:lang w:eastAsia="en-US"/>
        </w:rPr>
        <w:t>z</w:t>
      </w:r>
      <w:r w:rsidRPr="008A094D">
        <w:rPr>
          <w:rFonts w:eastAsia="Calibri"/>
          <w:spacing w:val="-3"/>
          <w:sz w:val="24"/>
          <w:szCs w:val="24"/>
          <w:lang w:eastAsia="en-US"/>
        </w:rPr>
        <w:t xml:space="preserve"> </w:t>
      </w:r>
      <w:r w:rsidRPr="008A094D">
        <w:rPr>
          <w:rFonts w:eastAsia="Calibri"/>
          <w:sz w:val="24"/>
          <w:szCs w:val="24"/>
          <w:lang w:eastAsia="en-US"/>
        </w:rPr>
        <w:t>[</w:t>
      </w:r>
      <w:r w:rsidRPr="008A094D">
        <w:rPr>
          <w:rFonts w:eastAsia="Calibri"/>
          <w:sz w:val="24"/>
          <w:szCs w:val="24"/>
          <w:u w:val="single"/>
          <w:lang w:eastAsia="en-US"/>
        </w:rPr>
        <w:tab/>
      </w:r>
      <w:r w:rsidRPr="008A094D">
        <w:rPr>
          <w:rFonts w:eastAsia="Calibri"/>
          <w:sz w:val="24"/>
          <w:szCs w:val="24"/>
          <w:lang w:eastAsia="en-US"/>
        </w:rPr>
        <w:t>].</w:t>
      </w:r>
    </w:p>
    <w:p w14:paraId="39842DFF" w14:textId="77777777" w:rsidR="008A094D" w:rsidRPr="008A094D" w:rsidRDefault="008A094D" w:rsidP="008A094D">
      <w:pPr>
        <w:tabs>
          <w:tab w:val="left" w:pos="8715"/>
        </w:tabs>
        <w:spacing w:before="240" w:after="240" w:line="360" w:lineRule="auto"/>
        <w:ind w:left="220" w:right="234"/>
        <w:rPr>
          <w:rFonts w:eastAsia="Calibri"/>
          <w:sz w:val="24"/>
          <w:szCs w:val="24"/>
          <w:lang w:eastAsia="en-US"/>
        </w:rPr>
      </w:pPr>
      <w:r w:rsidRPr="008A094D">
        <w:rPr>
          <w:rFonts w:eastAsia="Calibri"/>
          <w:sz w:val="24"/>
          <w:szCs w:val="24"/>
          <w:lang w:eastAsia="en-US"/>
        </w:rPr>
        <w:t>Upoważnienie</w:t>
      </w:r>
      <w:r w:rsidRPr="008A094D">
        <w:rPr>
          <w:rFonts w:eastAsia="Calibri"/>
          <w:spacing w:val="-5"/>
          <w:sz w:val="24"/>
          <w:szCs w:val="24"/>
          <w:lang w:eastAsia="en-US"/>
        </w:rPr>
        <w:t xml:space="preserve"> </w:t>
      </w:r>
      <w:r w:rsidRPr="008A094D">
        <w:rPr>
          <w:rFonts w:eastAsia="Calibri"/>
          <w:sz w:val="24"/>
          <w:szCs w:val="24"/>
          <w:lang w:eastAsia="en-US"/>
        </w:rPr>
        <w:t>wygasa</w:t>
      </w:r>
      <w:r w:rsidRPr="008A094D">
        <w:rPr>
          <w:rFonts w:eastAsia="Calibri"/>
          <w:spacing w:val="-2"/>
          <w:sz w:val="24"/>
          <w:szCs w:val="24"/>
          <w:lang w:eastAsia="en-US"/>
        </w:rPr>
        <w:t xml:space="preserve"> </w:t>
      </w:r>
      <w:r w:rsidRPr="008A094D">
        <w:rPr>
          <w:rFonts w:eastAsia="Calibri"/>
          <w:sz w:val="24"/>
          <w:szCs w:val="24"/>
          <w:lang w:eastAsia="en-US"/>
        </w:rPr>
        <w:t>z</w:t>
      </w:r>
      <w:r w:rsidRPr="008A094D">
        <w:rPr>
          <w:rFonts w:eastAsia="Calibri"/>
          <w:spacing w:val="-4"/>
          <w:sz w:val="24"/>
          <w:szCs w:val="24"/>
          <w:lang w:eastAsia="en-US"/>
        </w:rPr>
        <w:t xml:space="preserve"> </w:t>
      </w:r>
      <w:r w:rsidRPr="008A094D">
        <w:rPr>
          <w:rFonts w:eastAsia="Calibri"/>
          <w:sz w:val="24"/>
          <w:szCs w:val="24"/>
          <w:lang w:eastAsia="en-US"/>
        </w:rPr>
        <w:t>chwilą</w:t>
      </w:r>
      <w:r w:rsidRPr="008A094D">
        <w:rPr>
          <w:rFonts w:eastAsia="Calibri"/>
          <w:spacing w:val="-4"/>
          <w:sz w:val="24"/>
          <w:szCs w:val="24"/>
          <w:lang w:eastAsia="en-US"/>
        </w:rPr>
        <w:t xml:space="preserve"> </w:t>
      </w:r>
      <w:r w:rsidRPr="008A094D">
        <w:rPr>
          <w:rFonts w:eastAsia="Calibri"/>
          <w:sz w:val="24"/>
          <w:szCs w:val="24"/>
          <w:lang w:eastAsia="en-US"/>
        </w:rPr>
        <w:t>ustania</w:t>
      </w:r>
      <w:r w:rsidRPr="008A094D">
        <w:rPr>
          <w:rFonts w:eastAsia="Calibri"/>
          <w:spacing w:val="-4"/>
          <w:sz w:val="24"/>
          <w:szCs w:val="24"/>
          <w:lang w:eastAsia="en-US"/>
        </w:rPr>
        <w:t xml:space="preserve"> </w:t>
      </w:r>
      <w:r w:rsidRPr="008A094D">
        <w:rPr>
          <w:rFonts w:eastAsia="Calibri"/>
          <w:sz w:val="24"/>
          <w:szCs w:val="24"/>
          <w:lang w:eastAsia="en-US"/>
        </w:rPr>
        <w:t>Pana/Pani*</w:t>
      </w:r>
      <w:r w:rsidRPr="008A094D">
        <w:rPr>
          <w:rFonts w:eastAsia="Calibri"/>
          <w:spacing w:val="-3"/>
          <w:sz w:val="24"/>
          <w:szCs w:val="24"/>
          <w:lang w:eastAsia="en-US"/>
        </w:rPr>
        <w:t xml:space="preserve"> </w:t>
      </w:r>
      <w:r w:rsidRPr="008A094D">
        <w:rPr>
          <w:rFonts w:eastAsia="Calibri"/>
          <w:sz w:val="24"/>
          <w:szCs w:val="24"/>
          <w:lang w:eastAsia="en-US"/>
        </w:rPr>
        <w:t>stosunku</w:t>
      </w:r>
      <w:r w:rsidRPr="008A094D">
        <w:rPr>
          <w:rFonts w:eastAsia="Calibri"/>
          <w:spacing w:val="-3"/>
          <w:sz w:val="24"/>
          <w:szCs w:val="24"/>
          <w:lang w:eastAsia="en-US"/>
        </w:rPr>
        <w:t xml:space="preserve"> </w:t>
      </w:r>
      <w:r w:rsidRPr="008A094D">
        <w:rPr>
          <w:rFonts w:eastAsia="Calibri"/>
          <w:sz w:val="24"/>
          <w:szCs w:val="24"/>
          <w:lang w:eastAsia="en-US"/>
        </w:rPr>
        <w:t>prawnego</w:t>
      </w:r>
      <w:r w:rsidRPr="008A094D">
        <w:rPr>
          <w:rFonts w:eastAsia="Calibri"/>
          <w:spacing w:val="2"/>
          <w:sz w:val="24"/>
          <w:szCs w:val="24"/>
          <w:lang w:eastAsia="en-US"/>
        </w:rPr>
        <w:t xml:space="preserve"> </w:t>
      </w:r>
      <w:r w:rsidRPr="008A094D">
        <w:rPr>
          <w:rFonts w:eastAsia="Calibri"/>
          <w:sz w:val="24"/>
          <w:szCs w:val="24"/>
          <w:lang w:eastAsia="en-US"/>
        </w:rPr>
        <w:t>z</w:t>
      </w:r>
      <w:r w:rsidRPr="008A094D">
        <w:rPr>
          <w:rFonts w:eastAsia="Calibri"/>
          <w:spacing w:val="-4"/>
          <w:sz w:val="24"/>
          <w:szCs w:val="24"/>
          <w:lang w:eastAsia="en-US"/>
        </w:rPr>
        <w:t xml:space="preserve"> </w:t>
      </w:r>
      <w:r w:rsidRPr="008A094D">
        <w:rPr>
          <w:rFonts w:eastAsia="Calibri"/>
          <w:sz w:val="24"/>
          <w:szCs w:val="24"/>
          <w:lang w:eastAsia="en-US"/>
        </w:rPr>
        <w:t>[</w:t>
      </w:r>
      <w:r w:rsidRPr="008A094D">
        <w:rPr>
          <w:rFonts w:eastAsia="Calibri"/>
          <w:sz w:val="24"/>
          <w:szCs w:val="24"/>
          <w:u w:val="single"/>
          <w:lang w:eastAsia="en-US"/>
        </w:rPr>
        <w:tab/>
      </w:r>
      <w:r w:rsidRPr="008A094D">
        <w:rPr>
          <w:rFonts w:eastAsia="Calibri"/>
          <w:sz w:val="24"/>
          <w:szCs w:val="24"/>
          <w:lang w:eastAsia="en-US"/>
        </w:rPr>
        <w:t xml:space="preserve">] lub </w:t>
      </w:r>
      <w:r w:rsidRPr="008A094D">
        <w:rPr>
          <w:rFonts w:eastAsia="Calibri"/>
          <w:spacing w:val="-51"/>
          <w:sz w:val="24"/>
          <w:szCs w:val="24"/>
          <w:lang w:eastAsia="en-US"/>
        </w:rPr>
        <w:t xml:space="preserve"> </w:t>
      </w:r>
      <w:r w:rsidRPr="008A094D">
        <w:rPr>
          <w:rFonts w:eastAsia="Calibri"/>
          <w:sz w:val="24"/>
          <w:szCs w:val="24"/>
          <w:lang w:eastAsia="en-US"/>
        </w:rPr>
        <w:t>z</w:t>
      </w:r>
      <w:r w:rsidRPr="008A094D">
        <w:rPr>
          <w:rFonts w:eastAsia="Calibri"/>
          <w:spacing w:val="-2"/>
          <w:sz w:val="24"/>
          <w:szCs w:val="24"/>
          <w:lang w:eastAsia="en-US"/>
        </w:rPr>
        <w:t xml:space="preserve"> </w:t>
      </w:r>
      <w:r w:rsidRPr="008A094D">
        <w:rPr>
          <w:rFonts w:eastAsia="Calibri"/>
          <w:sz w:val="24"/>
          <w:szCs w:val="24"/>
          <w:lang w:eastAsia="en-US"/>
        </w:rPr>
        <w:t>chwilą jego odwołania.</w:t>
      </w:r>
    </w:p>
    <w:p w14:paraId="1EE57551" w14:textId="77777777" w:rsidR="008A094D" w:rsidRPr="008A094D" w:rsidRDefault="008A094D" w:rsidP="008A094D">
      <w:pPr>
        <w:spacing w:before="240" w:after="240" w:line="360" w:lineRule="auto"/>
        <w:rPr>
          <w:rFonts w:eastAsia="Calibri"/>
          <w:sz w:val="24"/>
          <w:szCs w:val="24"/>
          <w:lang w:eastAsia="en-US"/>
        </w:rPr>
      </w:pPr>
      <w:r w:rsidRPr="008A094D">
        <w:rPr>
          <w:rFonts w:eastAsia="Calibri"/>
          <w:noProof/>
          <w:sz w:val="24"/>
          <w:szCs w:val="24"/>
          <w:lang w:eastAsia="en-US"/>
        </w:rPr>
        <mc:AlternateContent>
          <mc:Choice Requires="wps">
            <w:drawing>
              <wp:anchor distT="0" distB="0" distL="0" distR="0" simplePos="0" relativeHeight="251662336" behindDoc="1" locked="0" layoutInCell="1" allowOverlap="1" wp14:anchorId="1E17F6A7" wp14:editId="185E1B4B">
                <wp:simplePos x="0" y="0"/>
                <wp:positionH relativeFrom="page">
                  <wp:posOffset>4011930</wp:posOffset>
                </wp:positionH>
                <wp:positionV relativeFrom="paragraph">
                  <wp:posOffset>198755</wp:posOffset>
                </wp:positionV>
                <wp:extent cx="2632075" cy="1270"/>
                <wp:effectExtent l="0" t="0" r="0" b="0"/>
                <wp:wrapTopAndBottom/>
                <wp:docPr id="437411292" name="Freeform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32075" cy="1270"/>
                        </a:xfrm>
                        <a:custGeom>
                          <a:avLst/>
                          <a:gdLst>
                            <a:gd name="T0" fmla="+- 0 6318 6318"/>
                            <a:gd name="T1" fmla="*/ T0 w 4145"/>
                            <a:gd name="T2" fmla="+- 0 10463 6318"/>
                            <a:gd name="T3" fmla="*/ T2 w 4145"/>
                          </a:gdLst>
                          <a:ahLst/>
                          <a:cxnLst>
                            <a:cxn ang="0">
                              <a:pos x="T1" y="0"/>
                            </a:cxn>
                            <a:cxn ang="0">
                              <a:pos x="T3" y="0"/>
                            </a:cxn>
                          </a:cxnLst>
                          <a:rect l="0" t="0" r="r" b="b"/>
                          <a:pathLst>
                            <a:path w="4145">
                              <a:moveTo>
                                <a:pt x="0" y="0"/>
                              </a:moveTo>
                              <a:lnTo>
                                <a:pt x="4145" y="0"/>
                              </a:lnTo>
                            </a:path>
                          </a:pathLst>
                        </a:custGeom>
                        <a:noFill/>
                        <a:ln w="889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183E44" id="Freeform 16" o:spid="_x0000_s1026" style="position:absolute;margin-left:315.9pt;margin-top:15.65pt;width:207.25pt;height:.1pt;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1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" path="m,l4145,e" filled="f" strokeweight=".7pt">
                <v:path arrowok="t" o:connecttype="custom" o:connectlocs="0,0;2632075,0" o:connectangles="0,0"/>
                <w10:wrap type="topAndBottom" anchorx="page"/>
              </v:shape>
            </w:pict>
          </mc:Fallback>
        </mc:AlternateContent>
      </w:r>
    </w:p>
    <w:p w14:paraId="63D26A8F" w14:textId="77777777" w:rsidR="008A094D" w:rsidRPr="008A094D" w:rsidRDefault="008A094D" w:rsidP="008A094D">
      <w:pPr>
        <w:spacing w:before="240" w:after="240" w:line="360" w:lineRule="auto"/>
        <w:ind w:left="6028"/>
        <w:rPr>
          <w:rFonts w:eastAsia="Calibri"/>
          <w:sz w:val="24"/>
          <w:szCs w:val="24"/>
          <w:lang w:eastAsia="en-US"/>
        </w:rPr>
      </w:pPr>
      <w:r w:rsidRPr="008A094D">
        <w:rPr>
          <w:rFonts w:eastAsia="Calibri"/>
          <w:sz w:val="24"/>
          <w:szCs w:val="24"/>
          <w:lang w:eastAsia="en-US"/>
        </w:rPr>
        <w:t>Czytelny podpis</w:t>
      </w:r>
      <w:r w:rsidRPr="008A094D">
        <w:rPr>
          <w:rFonts w:eastAsia="Calibri"/>
          <w:spacing w:val="-4"/>
          <w:sz w:val="24"/>
          <w:szCs w:val="24"/>
          <w:lang w:eastAsia="en-US"/>
        </w:rPr>
        <w:t xml:space="preserve"> </w:t>
      </w:r>
      <w:r w:rsidRPr="008A094D">
        <w:rPr>
          <w:rFonts w:eastAsia="Calibri"/>
          <w:sz w:val="24"/>
          <w:szCs w:val="24"/>
          <w:lang w:eastAsia="en-US"/>
        </w:rPr>
        <w:t>osoby składającej oświadczenie</w:t>
      </w:r>
      <w:r w:rsidRPr="008A094D">
        <w:rPr>
          <w:rFonts w:eastAsia="Calibri"/>
          <w:spacing w:val="1"/>
          <w:sz w:val="24"/>
          <w:szCs w:val="24"/>
          <w:lang w:eastAsia="en-US"/>
        </w:rPr>
        <w:t xml:space="preserve"> </w:t>
      </w:r>
      <w:r w:rsidRPr="008A094D">
        <w:rPr>
          <w:rFonts w:eastAsia="Calibri"/>
          <w:sz w:val="24"/>
          <w:szCs w:val="24"/>
          <w:lang w:eastAsia="en-US"/>
        </w:rPr>
        <w:t>Upoważnienie</w:t>
      </w:r>
      <w:r w:rsidRPr="008A094D">
        <w:rPr>
          <w:rFonts w:eastAsia="Calibri"/>
          <w:spacing w:val="12"/>
          <w:sz w:val="24"/>
          <w:szCs w:val="24"/>
          <w:lang w:eastAsia="en-US"/>
        </w:rPr>
        <w:t xml:space="preserve"> </w:t>
      </w:r>
      <w:r w:rsidRPr="008A094D">
        <w:rPr>
          <w:rFonts w:eastAsia="Calibri"/>
          <w:sz w:val="24"/>
          <w:szCs w:val="24"/>
          <w:lang w:eastAsia="en-US"/>
        </w:rPr>
        <w:t>otrzymałem</w:t>
      </w:r>
    </w:p>
    <w:p w14:paraId="1A4ECA64" w14:textId="77777777" w:rsidR="008A094D" w:rsidRPr="008A094D" w:rsidRDefault="008A094D" w:rsidP="008A094D">
      <w:pPr>
        <w:spacing w:before="240" w:after="240" w:line="360" w:lineRule="auto"/>
        <w:ind w:left="6028"/>
        <w:rPr>
          <w:rFonts w:eastAsia="Calibri"/>
          <w:sz w:val="24"/>
          <w:szCs w:val="24"/>
          <w:lang w:eastAsia="en-US"/>
        </w:rPr>
      </w:pPr>
      <w:r w:rsidRPr="008A094D">
        <w:rPr>
          <w:rFonts w:eastAsia="Calibri"/>
          <w:sz w:val="24"/>
          <w:szCs w:val="24"/>
          <w:lang w:eastAsia="en-US"/>
        </w:rPr>
        <w:t>(miejscowość,</w:t>
      </w:r>
      <w:r w:rsidRPr="008A094D">
        <w:rPr>
          <w:rFonts w:eastAsia="Calibri"/>
          <w:spacing w:val="-10"/>
          <w:sz w:val="24"/>
          <w:szCs w:val="24"/>
          <w:lang w:eastAsia="en-US"/>
        </w:rPr>
        <w:t xml:space="preserve"> </w:t>
      </w:r>
      <w:r w:rsidRPr="008A094D">
        <w:rPr>
          <w:rFonts w:eastAsia="Calibri"/>
          <w:sz w:val="24"/>
          <w:szCs w:val="24"/>
          <w:lang w:eastAsia="en-US"/>
        </w:rPr>
        <w:t>data,</w:t>
      </w:r>
      <w:r w:rsidRPr="008A094D">
        <w:rPr>
          <w:rFonts w:eastAsia="Calibri"/>
          <w:spacing w:val="-6"/>
          <w:sz w:val="24"/>
          <w:szCs w:val="24"/>
          <w:lang w:eastAsia="en-US"/>
        </w:rPr>
        <w:t xml:space="preserve"> </w:t>
      </w:r>
      <w:r w:rsidRPr="008A094D">
        <w:rPr>
          <w:rFonts w:eastAsia="Calibri"/>
          <w:sz w:val="24"/>
          <w:szCs w:val="24"/>
          <w:lang w:eastAsia="en-US"/>
        </w:rPr>
        <w:t>podpis)</w:t>
      </w:r>
    </w:p>
    <w:p w14:paraId="5BB71B05" w14:textId="77777777" w:rsidR="008A094D" w:rsidRPr="008A094D" w:rsidRDefault="008A094D" w:rsidP="008A094D">
      <w:pPr>
        <w:spacing w:before="240" w:after="240" w:line="360" w:lineRule="auto"/>
        <w:ind w:left="6028"/>
        <w:rPr>
          <w:rFonts w:eastAsia="Calibri"/>
          <w:sz w:val="24"/>
          <w:szCs w:val="24"/>
          <w:lang w:eastAsia="en-US"/>
        </w:rPr>
      </w:pPr>
      <w:r w:rsidRPr="008A094D">
        <w:rPr>
          <w:rFonts w:eastAsia="Calibri"/>
          <w:b/>
          <w:sz w:val="24"/>
          <w:szCs w:val="24"/>
          <w:lang w:eastAsia="en-US"/>
        </w:rPr>
        <w:t>*</w:t>
      </w:r>
      <w:r w:rsidRPr="008A094D">
        <w:rPr>
          <w:rFonts w:eastAsia="Calibri"/>
          <w:sz w:val="24"/>
          <w:szCs w:val="24"/>
          <w:lang w:eastAsia="en-US"/>
        </w:rPr>
        <w:t>niepotrzebne</w:t>
      </w:r>
      <w:r w:rsidRPr="008A094D">
        <w:rPr>
          <w:rFonts w:eastAsia="Calibri"/>
          <w:spacing w:val="-5"/>
          <w:sz w:val="24"/>
          <w:szCs w:val="24"/>
          <w:lang w:eastAsia="en-US"/>
        </w:rPr>
        <w:t xml:space="preserve"> </w:t>
      </w:r>
      <w:r w:rsidRPr="008A094D">
        <w:rPr>
          <w:rFonts w:eastAsia="Calibri"/>
          <w:sz w:val="24"/>
          <w:szCs w:val="24"/>
          <w:lang w:eastAsia="en-US"/>
        </w:rPr>
        <w:t>skreślić</w:t>
      </w:r>
    </w:p>
    <w:p w14:paraId="1A946D9A" w14:textId="77777777" w:rsidR="008A094D" w:rsidRPr="008A094D" w:rsidRDefault="008A094D" w:rsidP="008A094D">
      <w:pPr>
        <w:rPr>
          <w:iCs/>
          <w:sz w:val="24"/>
          <w:szCs w:val="24"/>
        </w:rPr>
      </w:pPr>
      <w:r w:rsidRPr="008A094D">
        <w:rPr>
          <w:iCs/>
          <w:sz w:val="24"/>
          <w:szCs w:val="24"/>
        </w:rPr>
        <w:br w:type="page"/>
      </w:r>
    </w:p>
    <w:p w14:paraId="4B3D7E2B" w14:textId="77777777" w:rsidR="008A094D" w:rsidRPr="008A094D" w:rsidRDefault="008A094D" w:rsidP="008A094D">
      <w:pPr>
        <w:spacing w:before="240" w:after="240" w:line="360" w:lineRule="auto"/>
        <w:ind w:left="101"/>
        <w:rPr>
          <w:iCs/>
          <w:sz w:val="24"/>
          <w:szCs w:val="24"/>
        </w:rPr>
      </w:pPr>
      <w:r w:rsidRPr="008A094D">
        <w:rPr>
          <w:iCs/>
          <w:sz w:val="24"/>
          <w:szCs w:val="24"/>
        </w:rPr>
        <w:lastRenderedPageBreak/>
        <w:t xml:space="preserve">Załącznik nr 2 do Umowy </w:t>
      </w:r>
    </w:p>
    <w:p w14:paraId="111E0D91" w14:textId="77777777" w:rsidR="008A094D" w:rsidRPr="008A094D" w:rsidRDefault="008A094D" w:rsidP="008A094D">
      <w:pPr>
        <w:spacing w:before="240" w:after="240" w:line="360" w:lineRule="auto"/>
        <w:rPr>
          <w:rFonts w:eastAsia="Calibri"/>
          <w:b/>
          <w:bCs/>
          <w:sz w:val="24"/>
          <w:szCs w:val="24"/>
          <w:lang w:eastAsia="en-US"/>
        </w:rPr>
      </w:pPr>
      <w:r w:rsidRPr="008A094D">
        <w:rPr>
          <w:rFonts w:eastAsia="Calibri"/>
          <w:b/>
          <w:bCs/>
          <w:sz w:val="24"/>
          <w:szCs w:val="24"/>
          <w:lang w:eastAsia="en-US"/>
        </w:rPr>
        <w:t>ODWOŁANIE</w:t>
      </w:r>
      <w:r w:rsidRPr="008A094D">
        <w:rPr>
          <w:rFonts w:eastAsia="Calibri"/>
          <w:b/>
          <w:bCs/>
          <w:spacing w:val="-8"/>
          <w:sz w:val="24"/>
          <w:szCs w:val="24"/>
          <w:lang w:eastAsia="en-US"/>
        </w:rPr>
        <w:t xml:space="preserve"> </w:t>
      </w:r>
      <w:r w:rsidRPr="008A094D">
        <w:rPr>
          <w:rFonts w:eastAsia="Calibri"/>
          <w:b/>
          <w:bCs/>
          <w:sz w:val="24"/>
          <w:szCs w:val="24"/>
          <w:lang w:eastAsia="en-US"/>
        </w:rPr>
        <w:t>UPOWAŻNIENIA</w:t>
      </w:r>
      <w:r w:rsidRPr="008A094D">
        <w:rPr>
          <w:rFonts w:eastAsia="Calibri"/>
          <w:b/>
          <w:bCs/>
          <w:spacing w:val="-5"/>
          <w:sz w:val="24"/>
          <w:szCs w:val="24"/>
          <w:lang w:eastAsia="en-US"/>
        </w:rPr>
        <w:t xml:space="preserve"> </w:t>
      </w:r>
      <w:r w:rsidRPr="008A094D">
        <w:rPr>
          <w:rFonts w:eastAsia="Calibri"/>
          <w:b/>
          <w:bCs/>
          <w:sz w:val="24"/>
          <w:szCs w:val="24"/>
          <w:lang w:eastAsia="en-US"/>
        </w:rPr>
        <w:t>Nr</w:t>
      </w:r>
      <w:r w:rsidRPr="008A094D">
        <w:rPr>
          <w:rFonts w:eastAsia="Calibri"/>
          <w:b/>
          <w:bCs/>
          <w:spacing w:val="-2"/>
          <w:sz w:val="24"/>
          <w:szCs w:val="24"/>
          <w:lang w:eastAsia="en-US"/>
        </w:rPr>
        <w:t xml:space="preserve"> </w:t>
      </w:r>
      <w:r w:rsidRPr="008A094D">
        <w:rPr>
          <w:rFonts w:eastAsia="Calibri"/>
          <w:b/>
          <w:bCs/>
          <w:sz w:val="24"/>
          <w:szCs w:val="24"/>
          <w:u w:val="thick"/>
          <w:lang w:eastAsia="en-US"/>
        </w:rPr>
        <w:t xml:space="preserve"> </w:t>
      </w:r>
      <w:r w:rsidRPr="008A094D">
        <w:rPr>
          <w:rFonts w:eastAsia="Calibri"/>
          <w:b/>
          <w:bCs/>
          <w:sz w:val="24"/>
          <w:szCs w:val="24"/>
          <w:u w:val="thick"/>
          <w:lang w:eastAsia="en-US"/>
        </w:rPr>
        <w:tab/>
      </w:r>
    </w:p>
    <w:p w14:paraId="48FB3444" w14:textId="77777777" w:rsidR="008A094D" w:rsidRPr="008A094D" w:rsidRDefault="008A094D" w:rsidP="008A094D">
      <w:pPr>
        <w:spacing w:before="240" w:after="240" w:line="360" w:lineRule="auto"/>
        <w:ind w:left="101"/>
        <w:rPr>
          <w:rFonts w:eastAsia="Calibri"/>
          <w:b/>
          <w:sz w:val="24"/>
          <w:szCs w:val="24"/>
          <w:lang w:eastAsia="en-US"/>
        </w:rPr>
      </w:pPr>
      <w:r w:rsidRPr="008A094D">
        <w:rPr>
          <w:rFonts w:eastAsia="Calibri"/>
          <w:b/>
          <w:sz w:val="24"/>
          <w:szCs w:val="24"/>
          <w:lang w:eastAsia="en-US"/>
        </w:rPr>
        <w:t>DO</w:t>
      </w:r>
      <w:r w:rsidRPr="008A094D">
        <w:rPr>
          <w:rFonts w:eastAsia="Calibri"/>
          <w:b/>
          <w:spacing w:val="-5"/>
          <w:sz w:val="24"/>
          <w:szCs w:val="24"/>
          <w:lang w:eastAsia="en-US"/>
        </w:rPr>
        <w:t xml:space="preserve"> </w:t>
      </w:r>
      <w:r w:rsidRPr="008A094D">
        <w:rPr>
          <w:rFonts w:eastAsia="Calibri"/>
          <w:b/>
          <w:sz w:val="24"/>
          <w:szCs w:val="24"/>
          <w:lang w:eastAsia="en-US"/>
        </w:rPr>
        <w:t>PRZETWARZANIA</w:t>
      </w:r>
      <w:r w:rsidRPr="008A094D">
        <w:rPr>
          <w:rFonts w:eastAsia="Calibri"/>
          <w:b/>
          <w:spacing w:val="-4"/>
          <w:sz w:val="24"/>
          <w:szCs w:val="24"/>
          <w:lang w:eastAsia="en-US"/>
        </w:rPr>
        <w:t xml:space="preserve"> </w:t>
      </w:r>
      <w:r w:rsidRPr="008A094D">
        <w:rPr>
          <w:rFonts w:eastAsia="Calibri"/>
          <w:b/>
          <w:sz w:val="24"/>
          <w:szCs w:val="24"/>
          <w:lang w:eastAsia="en-US"/>
        </w:rPr>
        <w:t>DANYCH</w:t>
      </w:r>
      <w:r w:rsidRPr="008A094D">
        <w:rPr>
          <w:rFonts w:eastAsia="Calibri"/>
          <w:b/>
          <w:spacing w:val="-1"/>
          <w:sz w:val="24"/>
          <w:szCs w:val="24"/>
          <w:lang w:eastAsia="en-US"/>
        </w:rPr>
        <w:t xml:space="preserve"> </w:t>
      </w:r>
      <w:r w:rsidRPr="008A094D">
        <w:rPr>
          <w:rFonts w:eastAsia="Calibri"/>
          <w:b/>
          <w:sz w:val="24"/>
          <w:szCs w:val="24"/>
          <w:lang w:eastAsia="en-US"/>
        </w:rPr>
        <w:t>OSOBOWYCH</w:t>
      </w:r>
    </w:p>
    <w:p w14:paraId="6810DE35" w14:textId="77777777" w:rsidR="008A094D" w:rsidRPr="008A094D" w:rsidRDefault="008A094D" w:rsidP="008A094D">
      <w:pPr>
        <w:tabs>
          <w:tab w:val="left" w:pos="809"/>
          <w:tab w:val="left" w:pos="2225"/>
          <w:tab w:val="left" w:pos="2933"/>
          <w:tab w:val="left" w:pos="3641"/>
          <w:tab w:val="left" w:pos="5057"/>
          <w:tab w:val="left" w:pos="6473"/>
        </w:tabs>
        <w:spacing w:before="240" w:after="240" w:line="360" w:lineRule="auto"/>
        <w:ind w:left="101" w:right="169"/>
        <w:rPr>
          <w:rFonts w:eastAsia="Calibri"/>
          <w:sz w:val="24"/>
          <w:szCs w:val="24"/>
          <w:lang w:eastAsia="en-US"/>
        </w:rPr>
      </w:pPr>
      <w:r w:rsidRPr="008A094D">
        <w:rPr>
          <w:rFonts w:eastAsia="Calibri"/>
          <w:noProof/>
          <w:sz w:val="24"/>
          <w:szCs w:val="24"/>
          <w:lang w:eastAsia="en-US"/>
        </w:rPr>
        <mc:AlternateContent>
          <mc:Choice Requires="wps">
            <w:drawing>
              <wp:anchor distT="0" distB="0" distL="114300" distR="114300" simplePos="0" relativeHeight="251659264" behindDoc="1" locked="0" layoutInCell="1" allowOverlap="1" wp14:anchorId="6D49CFAE" wp14:editId="43B13255">
                <wp:simplePos x="0" y="0"/>
                <wp:positionH relativeFrom="page">
                  <wp:posOffset>5852160</wp:posOffset>
                </wp:positionH>
                <wp:positionV relativeFrom="paragraph">
                  <wp:posOffset>1228090</wp:posOffset>
                </wp:positionV>
                <wp:extent cx="34290" cy="0"/>
                <wp:effectExtent l="0" t="0" r="0" b="0"/>
                <wp:wrapNone/>
                <wp:docPr id="1605517441"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 cy="0"/>
                        </a:xfrm>
                        <a:prstGeom prst="line">
                          <a:avLst/>
                        </a:prstGeom>
                        <a:noFill/>
                        <a:ln w="1016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D76E62" id="Line 15" o:spid="_x0000_s1026" style="position:absolute;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460.8pt,96.7pt" to="463.5pt,9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" strokeweight=".8pt">
                <w10:wrap anchorx="page"/>
              </v:line>
            </w:pict>
          </mc:Fallback>
        </mc:AlternateContent>
      </w:r>
      <w:r w:rsidRPr="008A094D">
        <w:rPr>
          <w:rFonts w:eastAsia="Calibri"/>
          <w:sz w:val="24"/>
          <w:szCs w:val="24"/>
          <w:lang w:eastAsia="en-US"/>
        </w:rPr>
        <w:t>Z</w:t>
      </w:r>
      <w:r w:rsidRPr="008A094D">
        <w:rPr>
          <w:rFonts w:eastAsia="Calibri"/>
          <w:sz w:val="24"/>
          <w:szCs w:val="24"/>
          <w:lang w:eastAsia="en-US"/>
        </w:rPr>
        <w:tab/>
        <w:t>dniem</w:t>
      </w:r>
      <w:r w:rsidRPr="008A094D">
        <w:rPr>
          <w:rFonts w:eastAsia="Calibri"/>
          <w:sz w:val="24"/>
          <w:szCs w:val="24"/>
          <w:u w:val="single"/>
          <w:lang w:eastAsia="en-US"/>
        </w:rPr>
        <w:tab/>
      </w:r>
      <w:r w:rsidRPr="008A094D">
        <w:rPr>
          <w:rFonts w:eastAsia="Calibri"/>
          <w:sz w:val="24"/>
          <w:szCs w:val="24"/>
          <w:lang w:eastAsia="en-US"/>
        </w:rPr>
        <w:t>r.,</w:t>
      </w:r>
      <w:r w:rsidRPr="008A094D">
        <w:rPr>
          <w:rFonts w:eastAsia="Calibri"/>
          <w:sz w:val="24"/>
          <w:szCs w:val="24"/>
          <w:lang w:eastAsia="en-US"/>
        </w:rPr>
        <w:tab/>
        <w:t>na</w:t>
      </w:r>
      <w:r w:rsidRPr="008A094D">
        <w:rPr>
          <w:rFonts w:eastAsia="Calibri"/>
          <w:sz w:val="24"/>
          <w:szCs w:val="24"/>
          <w:lang w:eastAsia="en-US"/>
        </w:rPr>
        <w:tab/>
        <w:t>podstawie</w:t>
      </w:r>
      <w:r w:rsidRPr="008A094D">
        <w:rPr>
          <w:rFonts w:eastAsia="Calibri"/>
          <w:sz w:val="24"/>
          <w:szCs w:val="24"/>
          <w:lang w:eastAsia="en-US"/>
        </w:rPr>
        <w:tab/>
        <w:t>art. 29 w związku z art. 28 rozporządzenia</w:t>
      </w:r>
      <w:r w:rsidRPr="008A094D">
        <w:rPr>
          <w:rFonts w:eastAsia="Calibri"/>
          <w:spacing w:val="1"/>
          <w:sz w:val="24"/>
          <w:szCs w:val="24"/>
          <w:lang w:eastAsia="en-US"/>
        </w:rPr>
        <w:t xml:space="preserve"> </w:t>
      </w:r>
      <w:r w:rsidRPr="008A094D">
        <w:rPr>
          <w:rFonts w:eastAsia="Calibri"/>
          <w:sz w:val="24"/>
          <w:szCs w:val="24"/>
          <w:lang w:eastAsia="en-US"/>
        </w:rPr>
        <w:t>Parlamentu</w:t>
      </w:r>
      <w:r w:rsidRPr="008A094D">
        <w:rPr>
          <w:rFonts w:eastAsia="Calibri"/>
          <w:spacing w:val="-2"/>
          <w:sz w:val="24"/>
          <w:szCs w:val="24"/>
          <w:lang w:eastAsia="en-US"/>
        </w:rPr>
        <w:t xml:space="preserve"> </w:t>
      </w:r>
      <w:r w:rsidRPr="008A094D">
        <w:rPr>
          <w:rFonts w:eastAsia="Calibri"/>
          <w:sz w:val="24"/>
          <w:szCs w:val="24"/>
          <w:lang w:eastAsia="en-US"/>
        </w:rPr>
        <w:t>Europejskiego</w:t>
      </w:r>
      <w:r w:rsidRPr="008A094D">
        <w:rPr>
          <w:rFonts w:eastAsia="Calibri"/>
          <w:spacing w:val="-4"/>
          <w:sz w:val="24"/>
          <w:szCs w:val="24"/>
          <w:lang w:eastAsia="en-US"/>
        </w:rPr>
        <w:t xml:space="preserve"> </w:t>
      </w:r>
      <w:r w:rsidRPr="008A094D">
        <w:rPr>
          <w:rFonts w:eastAsia="Calibri"/>
          <w:sz w:val="24"/>
          <w:szCs w:val="24"/>
          <w:lang w:eastAsia="en-US"/>
        </w:rPr>
        <w:t>i</w:t>
      </w:r>
      <w:r w:rsidRPr="008A094D">
        <w:rPr>
          <w:rFonts w:eastAsia="Calibri"/>
          <w:spacing w:val="-3"/>
          <w:sz w:val="24"/>
          <w:szCs w:val="24"/>
          <w:lang w:eastAsia="en-US"/>
        </w:rPr>
        <w:t xml:space="preserve"> </w:t>
      </w:r>
      <w:r w:rsidRPr="008A094D">
        <w:rPr>
          <w:rFonts w:eastAsia="Calibri"/>
          <w:sz w:val="24"/>
          <w:szCs w:val="24"/>
          <w:lang w:eastAsia="en-US"/>
        </w:rPr>
        <w:t>Rady</w:t>
      </w:r>
      <w:r w:rsidRPr="008A094D">
        <w:rPr>
          <w:rFonts w:eastAsia="Calibri"/>
          <w:spacing w:val="-3"/>
          <w:sz w:val="24"/>
          <w:szCs w:val="24"/>
          <w:lang w:eastAsia="en-US"/>
        </w:rPr>
        <w:t xml:space="preserve"> </w:t>
      </w:r>
      <w:r w:rsidRPr="008A094D">
        <w:rPr>
          <w:rFonts w:eastAsia="Calibri"/>
          <w:sz w:val="24"/>
          <w:szCs w:val="24"/>
          <w:lang w:eastAsia="en-US"/>
        </w:rPr>
        <w:t>(UE)</w:t>
      </w:r>
      <w:r w:rsidRPr="008A094D">
        <w:rPr>
          <w:rFonts w:eastAsia="Calibri"/>
          <w:spacing w:val="-3"/>
          <w:sz w:val="24"/>
          <w:szCs w:val="24"/>
          <w:lang w:eastAsia="en-US"/>
        </w:rPr>
        <w:t xml:space="preserve"> </w:t>
      </w:r>
      <w:r w:rsidRPr="008A094D">
        <w:rPr>
          <w:rFonts w:eastAsia="Calibri"/>
          <w:sz w:val="24"/>
          <w:szCs w:val="24"/>
          <w:lang w:eastAsia="en-US"/>
        </w:rPr>
        <w:t>2016/679</w:t>
      </w:r>
      <w:r w:rsidRPr="008A094D">
        <w:rPr>
          <w:rFonts w:eastAsia="Calibri"/>
          <w:spacing w:val="-4"/>
          <w:sz w:val="24"/>
          <w:szCs w:val="24"/>
          <w:lang w:eastAsia="en-US"/>
        </w:rPr>
        <w:t xml:space="preserve"> </w:t>
      </w:r>
      <w:r w:rsidRPr="008A094D">
        <w:rPr>
          <w:rFonts w:eastAsia="Calibri"/>
          <w:sz w:val="24"/>
          <w:szCs w:val="24"/>
          <w:lang w:eastAsia="en-US"/>
        </w:rPr>
        <w:t>z</w:t>
      </w:r>
      <w:r w:rsidRPr="008A094D">
        <w:rPr>
          <w:rFonts w:eastAsia="Calibri"/>
          <w:spacing w:val="-3"/>
          <w:sz w:val="24"/>
          <w:szCs w:val="24"/>
          <w:lang w:eastAsia="en-US"/>
        </w:rPr>
        <w:t xml:space="preserve"> </w:t>
      </w:r>
      <w:r w:rsidRPr="008A094D">
        <w:rPr>
          <w:rFonts w:eastAsia="Calibri"/>
          <w:sz w:val="24"/>
          <w:szCs w:val="24"/>
          <w:lang w:eastAsia="en-US"/>
        </w:rPr>
        <w:t>dnia</w:t>
      </w:r>
      <w:r w:rsidRPr="008A094D">
        <w:rPr>
          <w:rFonts w:eastAsia="Calibri"/>
          <w:spacing w:val="-5"/>
          <w:sz w:val="24"/>
          <w:szCs w:val="24"/>
          <w:lang w:eastAsia="en-US"/>
        </w:rPr>
        <w:t xml:space="preserve"> </w:t>
      </w:r>
      <w:r w:rsidRPr="008A094D">
        <w:rPr>
          <w:rFonts w:eastAsia="Calibri"/>
          <w:spacing w:val="-5"/>
          <w:sz w:val="24"/>
          <w:szCs w:val="24"/>
          <w:lang w:eastAsia="en-US"/>
        </w:rPr>
        <w:br/>
      </w:r>
      <w:r w:rsidRPr="008A094D">
        <w:rPr>
          <w:rFonts w:eastAsia="Calibri"/>
          <w:sz w:val="24"/>
          <w:szCs w:val="24"/>
          <w:lang w:eastAsia="en-US"/>
        </w:rPr>
        <w:t>27</w:t>
      </w:r>
      <w:r w:rsidRPr="008A094D">
        <w:rPr>
          <w:rFonts w:eastAsia="Calibri"/>
          <w:spacing w:val="-4"/>
          <w:sz w:val="24"/>
          <w:szCs w:val="24"/>
          <w:lang w:eastAsia="en-US"/>
        </w:rPr>
        <w:t xml:space="preserve"> </w:t>
      </w:r>
      <w:r w:rsidRPr="008A094D">
        <w:rPr>
          <w:rFonts w:eastAsia="Calibri"/>
          <w:sz w:val="24"/>
          <w:szCs w:val="24"/>
          <w:lang w:eastAsia="en-US"/>
        </w:rPr>
        <w:t>kwietnia</w:t>
      </w:r>
      <w:r w:rsidRPr="008A094D">
        <w:rPr>
          <w:rFonts w:eastAsia="Calibri"/>
          <w:spacing w:val="-2"/>
          <w:sz w:val="24"/>
          <w:szCs w:val="24"/>
          <w:lang w:eastAsia="en-US"/>
        </w:rPr>
        <w:t xml:space="preserve"> </w:t>
      </w:r>
      <w:r w:rsidRPr="008A094D">
        <w:rPr>
          <w:rFonts w:eastAsia="Calibri"/>
          <w:sz w:val="24"/>
          <w:szCs w:val="24"/>
          <w:lang w:eastAsia="en-US"/>
        </w:rPr>
        <w:t>2016</w:t>
      </w:r>
      <w:r w:rsidRPr="008A094D">
        <w:rPr>
          <w:rFonts w:eastAsia="Calibri"/>
          <w:spacing w:val="-4"/>
          <w:sz w:val="24"/>
          <w:szCs w:val="24"/>
          <w:lang w:eastAsia="en-US"/>
        </w:rPr>
        <w:t xml:space="preserve"> </w:t>
      </w:r>
      <w:r w:rsidRPr="008A094D">
        <w:rPr>
          <w:rFonts w:eastAsia="Calibri"/>
          <w:sz w:val="24"/>
          <w:szCs w:val="24"/>
          <w:lang w:eastAsia="en-US"/>
        </w:rPr>
        <w:t>r.</w:t>
      </w:r>
      <w:r w:rsidRPr="008A094D">
        <w:rPr>
          <w:rFonts w:eastAsia="Calibri"/>
          <w:spacing w:val="-3"/>
          <w:sz w:val="24"/>
          <w:szCs w:val="24"/>
          <w:lang w:eastAsia="en-US"/>
        </w:rPr>
        <w:t xml:space="preserve"> </w:t>
      </w:r>
      <w:r w:rsidRPr="008A094D">
        <w:rPr>
          <w:rFonts w:eastAsia="Calibri"/>
          <w:sz w:val="24"/>
          <w:szCs w:val="24"/>
          <w:lang w:eastAsia="en-US"/>
        </w:rPr>
        <w:t>w</w:t>
      </w:r>
      <w:r w:rsidRPr="008A094D">
        <w:rPr>
          <w:rFonts w:eastAsia="Calibri"/>
          <w:spacing w:val="-3"/>
          <w:sz w:val="24"/>
          <w:szCs w:val="24"/>
          <w:lang w:eastAsia="en-US"/>
        </w:rPr>
        <w:t xml:space="preserve"> </w:t>
      </w:r>
      <w:r w:rsidRPr="008A094D">
        <w:rPr>
          <w:rFonts w:eastAsia="Calibri"/>
          <w:sz w:val="24"/>
          <w:szCs w:val="24"/>
          <w:lang w:eastAsia="en-US"/>
        </w:rPr>
        <w:t>sprawie</w:t>
      </w:r>
      <w:r w:rsidRPr="008A094D">
        <w:rPr>
          <w:rFonts w:eastAsia="Calibri"/>
          <w:spacing w:val="-3"/>
          <w:sz w:val="24"/>
          <w:szCs w:val="24"/>
          <w:lang w:eastAsia="en-US"/>
        </w:rPr>
        <w:t xml:space="preserve"> </w:t>
      </w:r>
      <w:r w:rsidRPr="008A094D">
        <w:rPr>
          <w:rFonts w:eastAsia="Calibri"/>
          <w:sz w:val="24"/>
          <w:szCs w:val="24"/>
          <w:lang w:eastAsia="en-US"/>
        </w:rPr>
        <w:t>ochrony</w:t>
      </w:r>
      <w:r w:rsidRPr="008A094D">
        <w:rPr>
          <w:rFonts w:eastAsia="Calibri"/>
          <w:spacing w:val="-51"/>
          <w:sz w:val="24"/>
          <w:szCs w:val="24"/>
          <w:lang w:eastAsia="en-US"/>
        </w:rPr>
        <w:t xml:space="preserve"> </w:t>
      </w:r>
      <w:r w:rsidRPr="008A094D">
        <w:rPr>
          <w:rFonts w:eastAsia="Calibri"/>
          <w:sz w:val="24"/>
          <w:szCs w:val="24"/>
          <w:lang w:eastAsia="en-US"/>
        </w:rPr>
        <w:t xml:space="preserve">osób fizycznych w związku </w:t>
      </w:r>
      <w:r w:rsidRPr="008A094D">
        <w:rPr>
          <w:rFonts w:eastAsia="Calibri"/>
          <w:sz w:val="24"/>
          <w:szCs w:val="24"/>
          <w:lang w:eastAsia="en-US"/>
        </w:rPr>
        <w:br/>
        <w:t>z przetwarzaniem danych osobowych i w sprawie swobodnego</w:t>
      </w:r>
      <w:r w:rsidRPr="008A094D">
        <w:rPr>
          <w:rFonts w:eastAsia="Calibri"/>
          <w:spacing w:val="1"/>
          <w:sz w:val="24"/>
          <w:szCs w:val="24"/>
          <w:lang w:eastAsia="en-US"/>
        </w:rPr>
        <w:t xml:space="preserve"> </w:t>
      </w:r>
      <w:r w:rsidRPr="008A094D">
        <w:rPr>
          <w:rFonts w:eastAsia="Calibri"/>
          <w:sz w:val="24"/>
          <w:szCs w:val="24"/>
          <w:lang w:eastAsia="en-US"/>
        </w:rPr>
        <w:t>przepływu takich danych oraz uchylenia dyrektywy 95/46/WE (ogólne rozporządzenie o</w:t>
      </w:r>
      <w:r w:rsidRPr="008A094D">
        <w:rPr>
          <w:rFonts w:eastAsia="Calibri"/>
          <w:spacing w:val="1"/>
          <w:sz w:val="24"/>
          <w:szCs w:val="24"/>
          <w:lang w:eastAsia="en-US"/>
        </w:rPr>
        <w:t xml:space="preserve"> </w:t>
      </w:r>
      <w:r w:rsidRPr="008A094D">
        <w:rPr>
          <w:rFonts w:eastAsia="Calibri"/>
          <w:sz w:val="24"/>
          <w:szCs w:val="24"/>
          <w:lang w:eastAsia="en-US"/>
        </w:rPr>
        <w:t>ochronie danych) (Dz. Urz. UE. L 119 z 04.05.2016, str. 1) (RODO), odwołuję</w:t>
      </w:r>
      <w:r w:rsidRPr="008A094D">
        <w:rPr>
          <w:rFonts w:eastAsia="Calibri"/>
          <w:spacing w:val="1"/>
          <w:sz w:val="24"/>
          <w:szCs w:val="24"/>
          <w:lang w:eastAsia="en-US"/>
        </w:rPr>
        <w:t xml:space="preserve"> </w:t>
      </w:r>
      <w:r w:rsidRPr="008A094D">
        <w:rPr>
          <w:rFonts w:eastAsia="Calibri"/>
          <w:sz w:val="24"/>
          <w:szCs w:val="24"/>
          <w:lang w:eastAsia="en-US"/>
        </w:rPr>
        <w:t>upoważnienie</w:t>
      </w:r>
      <w:r w:rsidRPr="008A094D">
        <w:rPr>
          <w:rFonts w:eastAsia="Calibri"/>
          <w:spacing w:val="1"/>
          <w:sz w:val="24"/>
          <w:szCs w:val="24"/>
          <w:lang w:eastAsia="en-US"/>
        </w:rPr>
        <w:t xml:space="preserve"> </w:t>
      </w:r>
      <w:r w:rsidRPr="008A094D">
        <w:rPr>
          <w:rFonts w:eastAsia="Calibri"/>
          <w:sz w:val="24"/>
          <w:szCs w:val="24"/>
          <w:lang w:eastAsia="en-US"/>
        </w:rPr>
        <w:t>Pana</w:t>
      </w:r>
      <w:r w:rsidRPr="008A094D">
        <w:rPr>
          <w:rFonts w:eastAsia="Calibri"/>
          <w:spacing w:val="26"/>
          <w:sz w:val="24"/>
          <w:szCs w:val="24"/>
          <w:lang w:eastAsia="en-US"/>
        </w:rPr>
        <w:t xml:space="preserve"> </w:t>
      </w:r>
      <w:r w:rsidRPr="008A094D">
        <w:rPr>
          <w:rFonts w:eastAsia="Calibri"/>
          <w:sz w:val="24"/>
          <w:szCs w:val="24"/>
          <w:lang w:eastAsia="en-US"/>
        </w:rPr>
        <w:t>/Pani</w:t>
      </w:r>
      <w:r w:rsidRPr="008A094D">
        <w:rPr>
          <w:rFonts w:eastAsia="Calibri"/>
          <w:b/>
          <w:sz w:val="24"/>
          <w:szCs w:val="24"/>
          <w:lang w:eastAsia="en-US"/>
        </w:rPr>
        <w:t>*</w:t>
      </w:r>
      <w:r w:rsidRPr="008A094D">
        <w:rPr>
          <w:rFonts w:eastAsia="Calibri"/>
          <w:b/>
          <w:sz w:val="24"/>
          <w:szCs w:val="24"/>
          <w:u w:val="single"/>
          <w:lang w:eastAsia="en-US"/>
        </w:rPr>
        <w:tab/>
      </w:r>
      <w:r w:rsidRPr="008A094D">
        <w:rPr>
          <w:rFonts w:eastAsia="Calibri"/>
          <w:sz w:val="24"/>
          <w:szCs w:val="24"/>
          <w:lang w:eastAsia="en-US"/>
        </w:rPr>
        <w:t>do</w:t>
      </w:r>
      <w:r w:rsidRPr="008A094D">
        <w:rPr>
          <w:rFonts w:eastAsia="Calibri"/>
          <w:spacing w:val="-2"/>
          <w:sz w:val="24"/>
          <w:szCs w:val="24"/>
          <w:lang w:eastAsia="en-US"/>
        </w:rPr>
        <w:t xml:space="preserve"> </w:t>
      </w:r>
      <w:r w:rsidRPr="008A094D">
        <w:rPr>
          <w:rFonts w:eastAsia="Calibri"/>
          <w:sz w:val="24"/>
          <w:szCs w:val="24"/>
          <w:lang w:eastAsia="en-US"/>
        </w:rPr>
        <w:t>przetwarzania</w:t>
      </w:r>
      <w:r w:rsidRPr="008A094D">
        <w:rPr>
          <w:rFonts w:eastAsia="Calibri"/>
          <w:spacing w:val="23"/>
          <w:sz w:val="24"/>
          <w:szCs w:val="24"/>
          <w:lang w:eastAsia="en-US"/>
        </w:rPr>
        <w:t xml:space="preserve"> </w:t>
      </w:r>
      <w:r w:rsidRPr="008A094D">
        <w:rPr>
          <w:rFonts w:eastAsia="Calibri"/>
          <w:sz w:val="24"/>
          <w:szCs w:val="24"/>
          <w:lang w:eastAsia="en-US"/>
        </w:rPr>
        <w:t>danych</w:t>
      </w:r>
      <w:r w:rsidRPr="008A094D">
        <w:rPr>
          <w:rFonts w:eastAsia="Calibri"/>
          <w:spacing w:val="4"/>
          <w:sz w:val="24"/>
          <w:szCs w:val="24"/>
          <w:lang w:eastAsia="en-US"/>
        </w:rPr>
        <w:t xml:space="preserve"> </w:t>
      </w:r>
      <w:r w:rsidRPr="008A094D">
        <w:rPr>
          <w:rFonts w:eastAsia="Calibri"/>
          <w:sz w:val="24"/>
          <w:szCs w:val="24"/>
          <w:lang w:eastAsia="en-US"/>
        </w:rPr>
        <w:t>osobowych</w:t>
      </w:r>
      <w:r w:rsidRPr="008A094D">
        <w:rPr>
          <w:rFonts w:eastAsia="Calibri"/>
          <w:spacing w:val="-1"/>
          <w:sz w:val="24"/>
          <w:szCs w:val="24"/>
          <w:lang w:eastAsia="en-US"/>
        </w:rPr>
        <w:t xml:space="preserve"> </w:t>
      </w:r>
      <w:r w:rsidRPr="008A094D">
        <w:rPr>
          <w:rFonts w:eastAsia="Calibri"/>
          <w:sz w:val="24"/>
          <w:szCs w:val="24"/>
          <w:lang w:eastAsia="en-US"/>
        </w:rPr>
        <w:t>nr</w:t>
      </w:r>
      <w:r w:rsidRPr="008A094D">
        <w:rPr>
          <w:rFonts w:eastAsia="Calibri"/>
          <w:sz w:val="24"/>
          <w:szCs w:val="24"/>
          <w:u w:val="single"/>
          <w:lang w:eastAsia="en-US"/>
        </w:rPr>
        <w:tab/>
      </w:r>
      <w:r w:rsidRPr="008A094D">
        <w:rPr>
          <w:rFonts w:eastAsia="Calibri"/>
          <w:sz w:val="24"/>
          <w:szCs w:val="24"/>
          <w:lang w:eastAsia="en-US"/>
        </w:rPr>
        <w:t>wydane</w:t>
      </w:r>
      <w:r w:rsidRPr="008A094D">
        <w:rPr>
          <w:rFonts w:eastAsia="Calibri"/>
          <w:spacing w:val="1"/>
          <w:sz w:val="24"/>
          <w:szCs w:val="24"/>
          <w:lang w:eastAsia="en-US"/>
        </w:rPr>
        <w:t xml:space="preserve"> </w:t>
      </w:r>
      <w:r w:rsidRPr="008A094D">
        <w:rPr>
          <w:rFonts w:eastAsia="Calibri"/>
          <w:sz w:val="24"/>
          <w:szCs w:val="24"/>
          <w:lang w:eastAsia="en-US"/>
        </w:rPr>
        <w:t>w dniu</w:t>
      </w:r>
    </w:p>
    <w:p w14:paraId="6A29785C" w14:textId="77777777" w:rsidR="008A094D" w:rsidRPr="008A094D" w:rsidRDefault="008A094D" w:rsidP="008A094D">
      <w:pPr>
        <w:spacing w:before="480" w:after="240" w:line="360" w:lineRule="auto"/>
        <w:rPr>
          <w:rFonts w:eastAsia="Calibri"/>
          <w:sz w:val="24"/>
          <w:szCs w:val="24"/>
          <w:lang w:eastAsia="en-US"/>
        </w:rPr>
      </w:pPr>
      <w:r w:rsidRPr="008A094D">
        <w:rPr>
          <w:rFonts w:eastAsia="Calibri"/>
          <w:noProof/>
          <w:sz w:val="24"/>
          <w:szCs w:val="24"/>
          <w:lang w:eastAsia="en-US"/>
        </w:rPr>
        <mc:AlternateContent>
          <mc:Choice Requires="wps">
            <w:drawing>
              <wp:anchor distT="0" distB="0" distL="0" distR="0" simplePos="0" relativeHeight="251663360" behindDoc="1" locked="0" layoutInCell="1" allowOverlap="1" wp14:anchorId="7FE4C4E9" wp14:editId="06631D47">
                <wp:simplePos x="0" y="0"/>
                <wp:positionH relativeFrom="page">
                  <wp:posOffset>831850</wp:posOffset>
                </wp:positionH>
                <wp:positionV relativeFrom="paragraph">
                  <wp:posOffset>233045</wp:posOffset>
                </wp:positionV>
                <wp:extent cx="2632075" cy="1270"/>
                <wp:effectExtent l="0" t="0" r="0" b="0"/>
                <wp:wrapTopAndBottom/>
                <wp:docPr id="1946016066" name="Freeform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32075" cy="1270"/>
                        </a:xfrm>
                        <a:custGeom>
                          <a:avLst/>
                          <a:gdLst>
                            <a:gd name="T0" fmla="+- 0 1310 1310"/>
                            <a:gd name="T1" fmla="*/ T0 w 4145"/>
                            <a:gd name="T2" fmla="+- 0 5455 1310"/>
                            <a:gd name="T3" fmla="*/ T2 w 4145"/>
                          </a:gdLst>
                          <a:ahLst/>
                          <a:cxnLst>
                            <a:cxn ang="0">
                              <a:pos x="T1" y="0"/>
                            </a:cxn>
                            <a:cxn ang="0">
                              <a:pos x="T3" y="0"/>
                            </a:cxn>
                          </a:cxnLst>
                          <a:rect l="0" t="0" r="r" b="b"/>
                          <a:pathLst>
                            <a:path w="4145">
                              <a:moveTo>
                                <a:pt x="0" y="0"/>
                              </a:moveTo>
                              <a:lnTo>
                                <a:pt x="4145" y="0"/>
                              </a:lnTo>
                            </a:path>
                          </a:pathLst>
                        </a:custGeom>
                        <a:noFill/>
                        <a:ln w="889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364CA5" id="Freeform 14" o:spid="_x0000_s1026" style="position:absolute;margin-left:65.5pt;margin-top:18.35pt;width:207.25pt;height:.1pt;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1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" path="m,l4145,e" filled="f" strokeweight=".7pt">
                <v:path arrowok="t" o:connecttype="custom" o:connectlocs="0,0;2632075,0" o:connectangles="0,0"/>
                <w10:wrap type="topAndBottom" anchorx="page"/>
              </v:shape>
            </w:pict>
          </mc:Fallback>
        </mc:AlternateContent>
      </w:r>
      <w:r w:rsidRPr="008A094D">
        <w:rPr>
          <w:rFonts w:eastAsia="Calibri"/>
          <w:sz w:val="24"/>
          <w:szCs w:val="24"/>
          <w:lang w:eastAsia="en-US"/>
        </w:rPr>
        <w:t>Czytelny podpis osoby, upoważnionej do</w:t>
      </w:r>
      <w:r w:rsidRPr="008A094D">
        <w:rPr>
          <w:rFonts w:eastAsia="Calibri"/>
          <w:spacing w:val="-52"/>
          <w:sz w:val="24"/>
          <w:szCs w:val="24"/>
          <w:lang w:eastAsia="en-US"/>
        </w:rPr>
        <w:t xml:space="preserve"> </w:t>
      </w:r>
      <w:r w:rsidRPr="008A094D">
        <w:rPr>
          <w:rFonts w:eastAsia="Calibri"/>
          <w:sz w:val="24"/>
          <w:szCs w:val="24"/>
          <w:lang w:eastAsia="en-US"/>
        </w:rPr>
        <w:t>wydawania</w:t>
      </w:r>
      <w:r w:rsidRPr="008A094D">
        <w:rPr>
          <w:rFonts w:eastAsia="Calibri"/>
          <w:spacing w:val="-3"/>
          <w:sz w:val="24"/>
          <w:szCs w:val="24"/>
          <w:lang w:eastAsia="en-US"/>
        </w:rPr>
        <w:t xml:space="preserve"> </w:t>
      </w:r>
      <w:r w:rsidRPr="008A094D">
        <w:rPr>
          <w:rFonts w:eastAsia="Calibri"/>
          <w:sz w:val="24"/>
          <w:szCs w:val="24"/>
          <w:lang w:eastAsia="en-US"/>
        </w:rPr>
        <w:t>i</w:t>
      </w:r>
      <w:r w:rsidRPr="008A094D">
        <w:rPr>
          <w:rFonts w:eastAsia="Calibri"/>
          <w:spacing w:val="-3"/>
          <w:sz w:val="24"/>
          <w:szCs w:val="24"/>
          <w:lang w:eastAsia="en-US"/>
        </w:rPr>
        <w:t xml:space="preserve"> </w:t>
      </w:r>
      <w:r w:rsidRPr="008A094D">
        <w:rPr>
          <w:rFonts w:eastAsia="Calibri"/>
          <w:sz w:val="24"/>
          <w:szCs w:val="24"/>
          <w:lang w:eastAsia="en-US"/>
        </w:rPr>
        <w:t>odwoływania</w:t>
      </w:r>
      <w:r w:rsidRPr="008A094D">
        <w:rPr>
          <w:rFonts w:eastAsia="Calibri"/>
          <w:spacing w:val="-1"/>
          <w:sz w:val="24"/>
          <w:szCs w:val="24"/>
          <w:lang w:eastAsia="en-US"/>
        </w:rPr>
        <w:t xml:space="preserve"> </w:t>
      </w:r>
      <w:r w:rsidRPr="008A094D">
        <w:rPr>
          <w:rFonts w:eastAsia="Calibri"/>
          <w:sz w:val="24"/>
          <w:szCs w:val="24"/>
          <w:lang w:eastAsia="en-US"/>
        </w:rPr>
        <w:t>upoważnień</w:t>
      </w:r>
    </w:p>
    <w:p w14:paraId="53FB4AD8" w14:textId="77777777" w:rsidR="008A094D" w:rsidRPr="008A094D" w:rsidRDefault="008A094D" w:rsidP="008A094D">
      <w:pPr>
        <w:spacing w:before="240" w:after="240" w:line="360" w:lineRule="auto"/>
        <w:rPr>
          <w:rFonts w:eastAsia="Calibri"/>
          <w:sz w:val="24"/>
          <w:szCs w:val="24"/>
          <w:lang w:eastAsia="en-US"/>
        </w:rPr>
      </w:pPr>
      <w:r w:rsidRPr="008A094D">
        <w:rPr>
          <w:rFonts w:eastAsia="Calibri"/>
          <w:noProof/>
          <w:sz w:val="24"/>
          <w:szCs w:val="24"/>
          <w:lang w:eastAsia="en-US"/>
        </w:rPr>
        <mc:AlternateContent>
          <mc:Choice Requires="wps">
            <w:drawing>
              <wp:anchor distT="0" distB="0" distL="0" distR="0" simplePos="0" relativeHeight="251664384" behindDoc="1" locked="0" layoutInCell="1" allowOverlap="1" wp14:anchorId="2366DF5F" wp14:editId="3C940A4A">
                <wp:simplePos x="0" y="0"/>
                <wp:positionH relativeFrom="page">
                  <wp:posOffset>828040</wp:posOffset>
                </wp:positionH>
                <wp:positionV relativeFrom="paragraph">
                  <wp:posOffset>235585</wp:posOffset>
                </wp:positionV>
                <wp:extent cx="1884045" cy="1270"/>
                <wp:effectExtent l="0" t="0" r="0" b="0"/>
                <wp:wrapTopAndBottom/>
                <wp:docPr id="849375181"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84045" cy="1270"/>
                        </a:xfrm>
                        <a:custGeom>
                          <a:avLst/>
                          <a:gdLst>
                            <a:gd name="T0" fmla="+- 0 1304 1304"/>
                            <a:gd name="T1" fmla="*/ T0 w 2967"/>
                            <a:gd name="T2" fmla="+- 0 3381 1304"/>
                            <a:gd name="T3" fmla="*/ T2 w 2967"/>
                            <a:gd name="T4" fmla="+- 0 3382 1304"/>
                            <a:gd name="T5" fmla="*/ T4 w 2967"/>
                            <a:gd name="T6" fmla="+- 0 4271 1304"/>
                            <a:gd name="T7" fmla="*/ T6 w 2967"/>
                          </a:gdLst>
                          <a:ahLst/>
                          <a:cxnLst>
                            <a:cxn ang="0">
                              <a:pos x="T1" y="0"/>
                            </a:cxn>
                            <a:cxn ang="0">
                              <a:pos x="T3" y="0"/>
                            </a:cxn>
                            <a:cxn ang="0">
                              <a:pos x="T5" y="0"/>
                            </a:cxn>
                            <a:cxn ang="0">
                              <a:pos x="T7" y="0"/>
                            </a:cxn>
                          </a:cxnLst>
                          <a:rect l="0" t="0" r="r" b="b"/>
                          <a:pathLst>
                            <a:path w="2967">
                              <a:moveTo>
                                <a:pt x="0" y="0"/>
                              </a:moveTo>
                              <a:lnTo>
                                <a:pt x="2077" y="0"/>
                              </a:lnTo>
                              <a:moveTo>
                                <a:pt x="2078" y="0"/>
                              </a:moveTo>
                              <a:lnTo>
                                <a:pt x="2967" y="0"/>
                              </a:lnTo>
                            </a:path>
                          </a:pathLst>
                        </a:custGeom>
                        <a:noFill/>
                        <a:ln w="825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8C2579" id="AutoShape 13" o:spid="_x0000_s1026" style="position:absolute;margin-left:65.2pt;margin-top:18.55pt;width:148.35pt;height:.1pt;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967,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" path="m,l2077,t1,l2967,e" filled="f" strokeweight=".65pt">
                <v:path arrowok="t" o:connecttype="custom" o:connectlocs="0,0;1318895,0;1319530,0;1884045,0" o:connectangles="0,0,0,0"/>
                <w10:wrap type="topAndBottom" anchorx="page"/>
              </v:shape>
            </w:pict>
          </mc:Fallback>
        </mc:AlternateContent>
      </w:r>
      <w:r w:rsidRPr="008A094D">
        <w:rPr>
          <w:rFonts w:eastAsia="Calibri"/>
          <w:sz w:val="24"/>
          <w:szCs w:val="24"/>
          <w:lang w:eastAsia="en-US"/>
        </w:rPr>
        <w:t>(miejscowość,</w:t>
      </w:r>
      <w:r w:rsidRPr="008A094D">
        <w:rPr>
          <w:rFonts w:eastAsia="Calibri"/>
          <w:spacing w:val="-4"/>
          <w:sz w:val="24"/>
          <w:szCs w:val="24"/>
          <w:lang w:eastAsia="en-US"/>
        </w:rPr>
        <w:t xml:space="preserve"> </w:t>
      </w:r>
      <w:r w:rsidRPr="008A094D">
        <w:rPr>
          <w:rFonts w:eastAsia="Calibri"/>
          <w:sz w:val="24"/>
          <w:szCs w:val="24"/>
          <w:lang w:eastAsia="en-US"/>
        </w:rPr>
        <w:t>data)</w:t>
      </w:r>
    </w:p>
    <w:p w14:paraId="6A73301C" w14:textId="77777777" w:rsidR="008A094D" w:rsidRPr="008A094D" w:rsidRDefault="008A094D" w:rsidP="008A094D">
      <w:pPr>
        <w:spacing w:before="240" w:after="240" w:line="360" w:lineRule="auto"/>
        <w:ind w:left="101"/>
        <w:rPr>
          <w:rFonts w:eastAsia="Calibri"/>
          <w:sz w:val="24"/>
          <w:szCs w:val="24"/>
          <w:lang w:eastAsia="en-US"/>
        </w:rPr>
      </w:pPr>
      <w:r w:rsidRPr="008A094D">
        <w:rPr>
          <w:rFonts w:eastAsia="Calibri"/>
          <w:b/>
          <w:sz w:val="24"/>
          <w:szCs w:val="24"/>
          <w:lang w:eastAsia="en-US"/>
        </w:rPr>
        <w:t>*</w:t>
      </w:r>
      <w:r w:rsidRPr="008A094D">
        <w:rPr>
          <w:rFonts w:eastAsia="Calibri"/>
          <w:sz w:val="24"/>
          <w:szCs w:val="24"/>
          <w:lang w:eastAsia="en-US"/>
        </w:rPr>
        <w:t>niepotrzebne</w:t>
      </w:r>
      <w:r w:rsidRPr="008A094D">
        <w:rPr>
          <w:rFonts w:eastAsia="Calibri"/>
          <w:spacing w:val="-5"/>
          <w:sz w:val="24"/>
          <w:szCs w:val="24"/>
          <w:lang w:eastAsia="en-US"/>
        </w:rPr>
        <w:t xml:space="preserve"> </w:t>
      </w:r>
      <w:r w:rsidRPr="008A094D">
        <w:rPr>
          <w:rFonts w:eastAsia="Calibri"/>
          <w:sz w:val="24"/>
          <w:szCs w:val="24"/>
          <w:lang w:eastAsia="en-US"/>
        </w:rPr>
        <w:t>skreślić</w:t>
      </w:r>
    </w:p>
    <w:p w14:paraId="40CE4122" w14:textId="195C4395" w:rsidR="00080912" w:rsidRDefault="00080912">
      <w:pPr>
        <w:spacing w:after="160" w:line="259" w:lineRule="auto"/>
        <w:rPr>
          <w:sz w:val="24"/>
          <w:szCs w:val="24"/>
        </w:rPr>
      </w:pPr>
      <w:r>
        <w:rPr>
          <w:sz w:val="24"/>
          <w:szCs w:val="24"/>
        </w:rPr>
        <w:br w:type="page"/>
      </w:r>
    </w:p>
    <w:p w14:paraId="2DFA500B" w14:textId="4F491E00" w:rsidR="00080912" w:rsidRPr="00080912" w:rsidRDefault="00080912" w:rsidP="00080912">
      <w:pPr>
        <w:pStyle w:val="Nagwek1"/>
        <w:rPr>
          <w:rFonts w:ascii="Arial" w:hAnsi="Arial" w:cs="Arial"/>
          <w:b/>
          <w:bCs/>
          <w:color w:val="000000" w:themeColor="text1"/>
          <w:sz w:val="24"/>
          <w:szCs w:val="24"/>
        </w:rPr>
      </w:pPr>
      <w:r w:rsidRPr="00080912">
        <w:rPr>
          <w:rFonts w:ascii="Arial" w:hAnsi="Arial" w:cs="Arial"/>
          <w:b/>
          <w:bCs/>
          <w:color w:val="000000" w:themeColor="text1"/>
          <w:sz w:val="24"/>
          <w:szCs w:val="24"/>
        </w:rPr>
        <w:lastRenderedPageBreak/>
        <w:t xml:space="preserve">Załącznik nr </w:t>
      </w:r>
      <w:r w:rsidR="004637D2">
        <w:rPr>
          <w:rFonts w:ascii="Arial" w:hAnsi="Arial" w:cs="Arial"/>
          <w:b/>
          <w:bCs/>
          <w:color w:val="000000" w:themeColor="text1"/>
          <w:sz w:val="24"/>
          <w:szCs w:val="24"/>
        </w:rPr>
        <w:t>5</w:t>
      </w:r>
      <w:r w:rsidRPr="00080912">
        <w:rPr>
          <w:rFonts w:ascii="Arial" w:hAnsi="Arial" w:cs="Arial"/>
          <w:b/>
          <w:bCs/>
          <w:color w:val="000000" w:themeColor="text1"/>
          <w:sz w:val="24"/>
          <w:szCs w:val="24"/>
        </w:rPr>
        <w:t xml:space="preserve"> do umowy </w:t>
      </w:r>
      <w:proofErr w:type="spellStart"/>
      <w:r w:rsidRPr="00080912">
        <w:rPr>
          <w:rFonts w:ascii="Arial" w:eastAsia="Times New Roman" w:hAnsi="Arial" w:cs="Arial"/>
          <w:b/>
          <w:bCs/>
          <w:color w:val="000000" w:themeColor="text1"/>
          <w:sz w:val="24"/>
          <w:szCs w:val="24"/>
        </w:rPr>
        <w:t>CEiDG</w:t>
      </w:r>
      <w:proofErr w:type="spellEnd"/>
      <w:r w:rsidRPr="00080912">
        <w:rPr>
          <w:rFonts w:ascii="Arial" w:eastAsia="Times New Roman" w:hAnsi="Arial" w:cs="Arial"/>
          <w:b/>
          <w:bCs/>
          <w:color w:val="000000" w:themeColor="text1"/>
          <w:sz w:val="24"/>
          <w:szCs w:val="24"/>
        </w:rPr>
        <w:t xml:space="preserve">/KRS </w:t>
      </w:r>
    </w:p>
    <w:p w14:paraId="03995FBC" w14:textId="3D3917D8" w:rsidR="00836FFF" w:rsidRPr="005974B6" w:rsidRDefault="00080912" w:rsidP="005974B6">
      <w:pPr>
        <w:pStyle w:val="Nagwek1"/>
        <w:rPr>
          <w:rFonts w:ascii="Arial" w:eastAsia="Times New Roman" w:hAnsi="Arial" w:cs="Arial"/>
          <w:b/>
          <w:bCs/>
          <w:color w:val="000000" w:themeColor="text1"/>
          <w:sz w:val="24"/>
          <w:szCs w:val="24"/>
        </w:rPr>
      </w:pPr>
      <w:r w:rsidRPr="00080912">
        <w:rPr>
          <w:rFonts w:ascii="Arial" w:hAnsi="Arial" w:cs="Arial"/>
          <w:b/>
          <w:bCs/>
          <w:color w:val="000000" w:themeColor="text1"/>
          <w:sz w:val="24"/>
          <w:szCs w:val="24"/>
        </w:rPr>
        <w:t xml:space="preserve">Załącznik nr </w:t>
      </w:r>
      <w:r w:rsidR="004637D2">
        <w:rPr>
          <w:rFonts w:ascii="Arial" w:hAnsi="Arial" w:cs="Arial"/>
          <w:b/>
          <w:bCs/>
          <w:color w:val="000000" w:themeColor="text1"/>
          <w:sz w:val="24"/>
          <w:szCs w:val="24"/>
        </w:rPr>
        <w:t>6</w:t>
      </w:r>
      <w:r w:rsidRPr="00080912">
        <w:rPr>
          <w:rFonts w:ascii="Arial" w:hAnsi="Arial" w:cs="Arial"/>
          <w:b/>
          <w:bCs/>
          <w:color w:val="000000" w:themeColor="text1"/>
          <w:sz w:val="24"/>
          <w:szCs w:val="24"/>
        </w:rPr>
        <w:t xml:space="preserve"> do umowy </w:t>
      </w:r>
      <w:r w:rsidRPr="00080912">
        <w:rPr>
          <w:rFonts w:ascii="Arial" w:eastAsia="Times New Roman" w:hAnsi="Arial" w:cs="Arial"/>
          <w:b/>
          <w:bCs/>
          <w:color w:val="000000" w:themeColor="text1"/>
          <w:sz w:val="24"/>
          <w:szCs w:val="24"/>
        </w:rPr>
        <w:t>Wykaz osób uczestniczących w realizacji zamówienia</w:t>
      </w:r>
    </w:p>
    <w:sectPr w:rsidR="00836FFF" w:rsidRPr="005974B6" w:rsidSect="00CB285B">
      <w:headerReference w:type="default" r:id="rId8"/>
      <w:footerReference w:type="default" r:id="rId9"/>
      <w:headerReference w:type="first" r:id="rId10"/>
      <w:footerReference w:type="first" r:id="rId11"/>
      <w:pgSz w:w="11906" w:h="16838"/>
      <w:pgMar w:top="1843"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9D295B" w14:textId="77777777" w:rsidR="009F6947" w:rsidRDefault="009F6947" w:rsidP="00E3335A">
      <w:r>
        <w:separator/>
      </w:r>
    </w:p>
  </w:endnote>
  <w:endnote w:type="continuationSeparator" w:id="0">
    <w:p w14:paraId="16A68649" w14:textId="77777777" w:rsidR="009F6947" w:rsidRDefault="009F6947" w:rsidP="00E333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DokChampa">
    <w:charset w:val="DE"/>
    <w:family w:val="swiss"/>
    <w:pitch w:val="variable"/>
    <w:sig w:usb0="83000003" w:usb1="00000000" w:usb2="00000000" w:usb3="00000000" w:csb0="00010001"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
    <w:altName w:val="MS Mincho"/>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09009789"/>
      <w:docPartObj>
        <w:docPartGallery w:val="Page Numbers (Bottom of Page)"/>
        <w:docPartUnique/>
      </w:docPartObj>
    </w:sdtPr>
    <w:sdtContent>
      <w:sdt>
        <w:sdtPr>
          <w:id w:val="-1705238520"/>
          <w:docPartObj>
            <w:docPartGallery w:val="Page Numbers (Top of Page)"/>
            <w:docPartUnique/>
          </w:docPartObj>
        </w:sdtPr>
        <w:sdtContent>
          <w:p w14:paraId="484BD35A" w14:textId="0A977F93" w:rsidR="0070429D" w:rsidRDefault="00F10B54" w:rsidP="00F10B54">
            <w:pPr>
              <w:pStyle w:val="Stopka"/>
            </w:pPr>
            <w:r w:rsidRPr="00F10B54">
              <w:rPr>
                <w:sz w:val="24"/>
                <w:szCs w:val="24"/>
              </w:rPr>
              <w:t xml:space="preserve">Strona </w:t>
            </w:r>
            <w:r w:rsidRPr="00F10B54">
              <w:rPr>
                <w:b/>
                <w:bCs/>
                <w:sz w:val="24"/>
                <w:szCs w:val="24"/>
              </w:rPr>
              <w:fldChar w:fldCharType="begin"/>
            </w:r>
            <w:r w:rsidRPr="00F10B54">
              <w:rPr>
                <w:b/>
                <w:bCs/>
                <w:sz w:val="24"/>
                <w:szCs w:val="24"/>
              </w:rPr>
              <w:instrText>PAGE</w:instrText>
            </w:r>
            <w:r w:rsidRPr="00F10B54">
              <w:rPr>
                <w:b/>
                <w:bCs/>
                <w:sz w:val="24"/>
                <w:szCs w:val="24"/>
              </w:rPr>
              <w:fldChar w:fldCharType="separate"/>
            </w:r>
            <w:r w:rsidRPr="00F10B54">
              <w:rPr>
                <w:b/>
                <w:bCs/>
                <w:sz w:val="24"/>
                <w:szCs w:val="24"/>
              </w:rPr>
              <w:t>2</w:t>
            </w:r>
            <w:r w:rsidRPr="00F10B54">
              <w:rPr>
                <w:b/>
                <w:bCs/>
                <w:sz w:val="24"/>
                <w:szCs w:val="24"/>
              </w:rPr>
              <w:fldChar w:fldCharType="end"/>
            </w:r>
            <w:r w:rsidRPr="00F10B54">
              <w:rPr>
                <w:sz w:val="24"/>
                <w:szCs w:val="24"/>
              </w:rPr>
              <w:t xml:space="preserve"> z </w:t>
            </w:r>
            <w:r w:rsidRPr="00F10B54">
              <w:rPr>
                <w:b/>
                <w:bCs/>
                <w:sz w:val="24"/>
                <w:szCs w:val="24"/>
              </w:rPr>
              <w:fldChar w:fldCharType="begin"/>
            </w:r>
            <w:r w:rsidRPr="00F10B54">
              <w:rPr>
                <w:b/>
                <w:bCs/>
                <w:sz w:val="24"/>
                <w:szCs w:val="24"/>
              </w:rPr>
              <w:instrText>NUMPAGES</w:instrText>
            </w:r>
            <w:r w:rsidRPr="00F10B54">
              <w:rPr>
                <w:b/>
                <w:bCs/>
                <w:sz w:val="24"/>
                <w:szCs w:val="24"/>
              </w:rPr>
              <w:fldChar w:fldCharType="separate"/>
            </w:r>
            <w:r w:rsidRPr="00F10B54">
              <w:rPr>
                <w:b/>
                <w:bCs/>
                <w:sz w:val="24"/>
                <w:szCs w:val="24"/>
              </w:rPr>
              <w:t>2</w:t>
            </w:r>
            <w:r w:rsidRPr="00F10B54">
              <w:rPr>
                <w:b/>
                <w:bCs/>
                <w:sz w:val="24"/>
                <w:szCs w:val="24"/>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08914299"/>
      <w:docPartObj>
        <w:docPartGallery w:val="Page Numbers (Bottom of Page)"/>
        <w:docPartUnique/>
      </w:docPartObj>
    </w:sdtPr>
    <w:sdtEndPr>
      <w:rPr>
        <w:sz w:val="24"/>
        <w:szCs w:val="24"/>
      </w:rPr>
    </w:sdtEndPr>
    <w:sdtContent>
      <w:p w14:paraId="55BCA186" w14:textId="0E955B11" w:rsidR="0070429D" w:rsidRDefault="0070429D" w:rsidP="00F3162D">
        <w:pPr>
          <w:pStyle w:val="Stopka"/>
          <w:jc w:val="center"/>
        </w:pPr>
      </w:p>
      <w:p w14:paraId="408D8525" w14:textId="77777777" w:rsidR="0070429D" w:rsidRPr="005257DD" w:rsidRDefault="00BF5340">
        <w:pPr>
          <w:pStyle w:val="Stopka"/>
          <w:jc w:val="right"/>
          <w:rPr>
            <w:sz w:val="24"/>
            <w:szCs w:val="24"/>
          </w:rPr>
        </w:pPr>
        <w:r w:rsidRPr="005257DD">
          <w:rPr>
            <w:sz w:val="24"/>
            <w:szCs w:val="24"/>
          </w:rPr>
          <w:fldChar w:fldCharType="begin"/>
        </w:r>
        <w:r w:rsidRPr="005257DD">
          <w:rPr>
            <w:sz w:val="24"/>
            <w:szCs w:val="24"/>
          </w:rPr>
          <w:instrText>PAGE   \* MERGEFORMAT</w:instrText>
        </w:r>
        <w:r w:rsidRPr="005257DD">
          <w:rPr>
            <w:sz w:val="24"/>
            <w:szCs w:val="24"/>
          </w:rPr>
          <w:fldChar w:fldCharType="separate"/>
        </w:r>
        <w:r w:rsidRPr="005257DD">
          <w:rPr>
            <w:noProof/>
            <w:sz w:val="24"/>
            <w:szCs w:val="24"/>
          </w:rPr>
          <w:t>1</w:t>
        </w:r>
        <w:r w:rsidRPr="005257DD">
          <w:rPr>
            <w:sz w:val="24"/>
            <w:szCs w:val="24"/>
          </w:rPr>
          <w:fldChar w:fldCharType="end"/>
        </w:r>
      </w:p>
    </w:sdtContent>
  </w:sdt>
  <w:p w14:paraId="1039B2C3" w14:textId="77777777" w:rsidR="0070429D" w:rsidRDefault="0070429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05ADC7" w14:textId="77777777" w:rsidR="009F6947" w:rsidRDefault="009F6947" w:rsidP="00E3335A">
      <w:r>
        <w:separator/>
      </w:r>
    </w:p>
  </w:footnote>
  <w:footnote w:type="continuationSeparator" w:id="0">
    <w:p w14:paraId="6BBB8CDE" w14:textId="77777777" w:rsidR="009F6947" w:rsidRDefault="009F6947" w:rsidP="00E333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78583A" w14:textId="61552F0A" w:rsidR="0070429D" w:rsidRDefault="0070429D" w:rsidP="00C64AE4">
    <w:pPr>
      <w:pStyle w:val="Nagwek"/>
      <w:jc w:val="center"/>
      <w:rPr>
        <w:noProof/>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A5F3E1" w14:textId="0822E91D" w:rsidR="00D97F9A" w:rsidRDefault="00D97F9A" w:rsidP="00D97F9A">
    <w:pPr>
      <w:pStyle w:val="Nagwek"/>
      <w:tabs>
        <w:tab w:val="clear" w:pos="4536"/>
        <w:tab w:val="clear" w:pos="9072"/>
        <w:tab w:val="left" w:pos="7455"/>
      </w:tabs>
      <w:ind w:left="5529" w:hanging="5812"/>
    </w:pPr>
    <w:bookmarkStart w:id="7" w:name="_Hlk161226478"/>
    <w:bookmarkStart w:id="8" w:name="_Hlk169608350"/>
    <w:bookmarkStart w:id="9" w:name="_Hlk169608351"/>
    <w:bookmarkStart w:id="10" w:name="_Hlk169608352"/>
    <w:bookmarkStart w:id="11" w:name="_Hlk169608353"/>
    <w:bookmarkStart w:id="12" w:name="_Hlk169608354"/>
    <w:bookmarkStart w:id="13" w:name="_Hlk169608355"/>
    <w:bookmarkStart w:id="14" w:name="_Hlk169608356"/>
    <w:bookmarkStart w:id="15" w:name="_Hlk169608357"/>
    <w:bookmarkStart w:id="16" w:name="_Hlk169608358"/>
    <w:bookmarkStart w:id="17" w:name="_Hlk169608359"/>
    <w:r>
      <w:tab/>
    </w:r>
  </w:p>
  <w:p w14:paraId="1489EB16" w14:textId="77777777" w:rsidR="00D97F9A" w:rsidRDefault="00D97F9A" w:rsidP="00D97F9A">
    <w:pPr>
      <w:pStyle w:val="Nagwek"/>
      <w:tabs>
        <w:tab w:val="clear" w:pos="4536"/>
        <w:tab w:val="clear" w:pos="9072"/>
        <w:tab w:val="left" w:pos="7455"/>
      </w:tabs>
    </w:pPr>
    <w:r>
      <w:rPr>
        <w:noProof/>
      </w:rPr>
      <w:drawing>
        <wp:inline distT="0" distB="0" distL="0" distR="0" wp14:anchorId="632AD4EC" wp14:editId="7D37556C">
          <wp:extent cx="5759450" cy="754214"/>
          <wp:effectExtent l="0" t="0" r="0" b="8255"/>
          <wp:docPr id="22429666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4232353" name="Obraz 2034232353"/>
                  <pic:cNvPicPr/>
                </pic:nvPicPr>
                <pic:blipFill>
                  <a:blip r:embed="rId1">
                    <a:extLst>
                      <a:ext uri="{28A0092B-C50C-407E-A947-70E740481C1C}">
                        <a14:useLocalDpi xmlns:a14="http://schemas.microsoft.com/office/drawing/2010/main" val="0"/>
                      </a:ext>
                    </a:extLst>
                  </a:blip>
                  <a:stretch>
                    <a:fillRect/>
                  </a:stretch>
                </pic:blipFill>
                <pic:spPr>
                  <a:xfrm>
                    <a:off x="0" y="0"/>
                    <a:ext cx="5759450" cy="754214"/>
                  </a:xfrm>
                  <a:prstGeom prst="rect">
                    <a:avLst/>
                  </a:prstGeom>
                </pic:spPr>
              </pic:pic>
            </a:graphicData>
          </a:graphic>
        </wp:inline>
      </w:drawing>
    </w:r>
  </w:p>
  <w:p w14:paraId="3E7A6411" w14:textId="6B241F0E" w:rsidR="00470386" w:rsidRDefault="00470386" w:rsidP="00470386">
    <w:pPr>
      <w:tabs>
        <w:tab w:val="center" w:pos="4536"/>
        <w:tab w:val="left" w:pos="7455"/>
      </w:tabs>
      <w:spacing w:before="360" w:after="360"/>
    </w:pPr>
    <w:bookmarkStart w:id="18" w:name="_Hlk180148679"/>
    <w:bookmarkStart w:id="19" w:name="_Hlk180148680"/>
    <w:bookmarkStart w:id="20" w:name="_Hlk180148717"/>
    <w:bookmarkStart w:id="21" w:name="_Hlk180148718"/>
    <w:bookmarkEnd w:id="7"/>
    <w:bookmarkEnd w:id="8"/>
    <w:bookmarkEnd w:id="9"/>
    <w:bookmarkEnd w:id="10"/>
    <w:bookmarkEnd w:id="11"/>
    <w:bookmarkEnd w:id="12"/>
    <w:bookmarkEnd w:id="13"/>
    <w:bookmarkEnd w:id="14"/>
    <w:bookmarkEnd w:id="15"/>
    <w:bookmarkEnd w:id="16"/>
    <w:bookmarkEnd w:id="17"/>
    <w:r w:rsidRPr="00470386">
      <w:rPr>
        <w:b/>
        <w:bCs/>
        <w:sz w:val="24"/>
        <w:szCs w:val="24"/>
      </w:rPr>
      <w:t>Znak sprawy: CPOW/ZP/</w:t>
    </w:r>
    <w:r w:rsidR="00A271AE">
      <w:rPr>
        <w:b/>
        <w:bCs/>
        <w:sz w:val="24"/>
        <w:szCs w:val="24"/>
      </w:rPr>
      <w:t>3</w:t>
    </w:r>
    <w:r w:rsidRPr="00470386">
      <w:rPr>
        <w:b/>
        <w:bCs/>
        <w:sz w:val="24"/>
        <w:szCs w:val="24"/>
      </w:rPr>
      <w:t>/26</w:t>
    </w:r>
    <w:bookmarkEnd w:id="18"/>
    <w:bookmarkEnd w:id="19"/>
    <w:bookmarkEnd w:id="20"/>
    <w:bookmarkEnd w:id="2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2624A"/>
    <w:multiLevelType w:val="hybridMultilevel"/>
    <w:tmpl w:val="D5FE330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1F5473D"/>
    <w:multiLevelType w:val="hybridMultilevel"/>
    <w:tmpl w:val="BEF42D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F37070"/>
    <w:multiLevelType w:val="hybridMultilevel"/>
    <w:tmpl w:val="943AF7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FE38FA"/>
    <w:multiLevelType w:val="hybridMultilevel"/>
    <w:tmpl w:val="CCCE84E2"/>
    <w:lvl w:ilvl="0" w:tplc="F11AFC86">
      <w:start w:val="1"/>
      <w:numFmt w:val="decimal"/>
      <w:lvlText w:val="%1."/>
      <w:lvlJc w:val="left"/>
      <w:pPr>
        <w:ind w:left="360" w:hanging="360"/>
      </w:pPr>
      <w:rPr>
        <w:rFonts w:ascii="Arial" w:eastAsia="Times New Roman" w:hAnsi="Arial" w:cs="Arial"/>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01D5F9E"/>
    <w:multiLevelType w:val="multilevel"/>
    <w:tmpl w:val="3D56610E"/>
    <w:lvl w:ilvl="0">
      <w:start w:val="1"/>
      <w:numFmt w:val="decimal"/>
      <w:lvlText w:val="%1."/>
      <w:lvlJc w:val="left"/>
      <w:pPr>
        <w:ind w:left="720" w:hanging="360"/>
      </w:pPr>
      <w:rPr>
        <w:rFonts w:hint="default"/>
      </w:rPr>
    </w:lvl>
    <w:lvl w:ilvl="1">
      <w:start w:val="1"/>
      <w:numFmt w:val="decimal"/>
      <w:isLgl/>
      <w:lvlText w:val="%1.%2"/>
      <w:lvlJc w:val="left"/>
      <w:pPr>
        <w:ind w:left="942" w:hanging="375"/>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5" w15:restartNumberingAfterBreak="0">
    <w:nsid w:val="11D82C68"/>
    <w:multiLevelType w:val="hybridMultilevel"/>
    <w:tmpl w:val="7AAA653E"/>
    <w:lvl w:ilvl="0" w:tplc="966C46C2">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1DB2778"/>
    <w:multiLevelType w:val="hybridMultilevel"/>
    <w:tmpl w:val="DFA202B0"/>
    <w:lvl w:ilvl="0" w:tplc="8958707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2B5521F"/>
    <w:multiLevelType w:val="hybridMultilevel"/>
    <w:tmpl w:val="1DF49274"/>
    <w:styleLink w:val="WWNum61"/>
    <w:lvl w:ilvl="0" w:tplc="042C63DC">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3A2733F"/>
    <w:multiLevelType w:val="hybridMultilevel"/>
    <w:tmpl w:val="E0C8DE2A"/>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58260A2"/>
    <w:multiLevelType w:val="hybridMultilevel"/>
    <w:tmpl w:val="7D547850"/>
    <w:lvl w:ilvl="0" w:tplc="04150011">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7901A44"/>
    <w:multiLevelType w:val="multilevel"/>
    <w:tmpl w:val="DF52F56C"/>
    <w:lvl w:ilvl="0">
      <w:start w:val="1"/>
      <w:numFmt w:val="decimal"/>
      <w:lvlText w:val="%1."/>
      <w:lvlJc w:val="left"/>
      <w:rPr>
        <w:rFonts w:ascii="Arial" w:eastAsia="Times New Roman" w:hAnsi="Arial" w:cs="Arial"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D811CFC"/>
    <w:multiLevelType w:val="hybridMultilevel"/>
    <w:tmpl w:val="265E349A"/>
    <w:lvl w:ilvl="0" w:tplc="FFFFFFFF">
      <w:start w:val="1"/>
      <w:numFmt w:val="decimal"/>
      <w:lvlText w:val="%1."/>
      <w:lvlJc w:val="left"/>
      <w:pPr>
        <w:ind w:left="644"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2" w15:restartNumberingAfterBreak="0">
    <w:nsid w:val="26B704A0"/>
    <w:multiLevelType w:val="hybridMultilevel"/>
    <w:tmpl w:val="A4A4A4CC"/>
    <w:lvl w:ilvl="0" w:tplc="04150011">
      <w:start w:val="1"/>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8922822"/>
    <w:multiLevelType w:val="multilevel"/>
    <w:tmpl w:val="C61258BE"/>
    <w:styleLink w:val="WWNum8"/>
    <w:lvl w:ilvl="0">
      <w:start w:val="1"/>
      <w:numFmt w:val="lowerLetter"/>
      <w:lvlText w:val="%1)"/>
      <w:lvlJc w:val="left"/>
      <w:pPr>
        <w:ind w:left="720" w:hanging="360"/>
      </w:pPr>
      <w:rPr>
        <w:rFonts w:eastAsia="Times New Roman" w:cs="Arial"/>
        <w:b w:val="0"/>
        <w:i w:val="0"/>
      </w:rPr>
    </w:lvl>
    <w:lvl w:ilvl="1">
      <w:start w:val="1"/>
      <w:numFmt w:val="lowerLetter"/>
      <w:lvlText w:val="%2."/>
      <w:lvlJc w:val="left"/>
      <w:pPr>
        <w:ind w:left="732" w:hanging="360"/>
      </w:pPr>
    </w:lvl>
    <w:lvl w:ilvl="2">
      <w:start w:val="1"/>
      <w:numFmt w:val="lowerRoman"/>
      <w:lvlText w:val="%1.%2.%3."/>
      <w:lvlJc w:val="right"/>
      <w:pPr>
        <w:ind w:left="1452" w:hanging="180"/>
      </w:pPr>
    </w:lvl>
    <w:lvl w:ilvl="3">
      <w:start w:val="1"/>
      <w:numFmt w:val="decimal"/>
      <w:lvlText w:val="%1.%2.%3.%4."/>
      <w:lvlJc w:val="left"/>
      <w:pPr>
        <w:ind w:left="2172" w:hanging="360"/>
      </w:pPr>
    </w:lvl>
    <w:lvl w:ilvl="4">
      <w:start w:val="1"/>
      <w:numFmt w:val="lowerLetter"/>
      <w:lvlText w:val="%1.%2.%3.%4.%5."/>
      <w:lvlJc w:val="left"/>
      <w:pPr>
        <w:ind w:left="2892" w:hanging="360"/>
      </w:pPr>
    </w:lvl>
    <w:lvl w:ilvl="5">
      <w:start w:val="1"/>
      <w:numFmt w:val="lowerRoman"/>
      <w:lvlText w:val="%1.%2.%3.%4.%5.%6."/>
      <w:lvlJc w:val="right"/>
      <w:pPr>
        <w:ind w:left="3612" w:hanging="180"/>
      </w:pPr>
    </w:lvl>
    <w:lvl w:ilvl="6">
      <w:start w:val="1"/>
      <w:numFmt w:val="decimal"/>
      <w:lvlText w:val="%1.%2.%3.%4.%5.%6.%7."/>
      <w:lvlJc w:val="left"/>
      <w:pPr>
        <w:ind w:left="4332" w:hanging="360"/>
      </w:pPr>
    </w:lvl>
    <w:lvl w:ilvl="7">
      <w:start w:val="1"/>
      <w:numFmt w:val="lowerLetter"/>
      <w:lvlText w:val="%1.%2.%3.%4.%5.%6.%7.%8."/>
      <w:lvlJc w:val="left"/>
      <w:pPr>
        <w:ind w:left="5052" w:hanging="360"/>
      </w:pPr>
    </w:lvl>
    <w:lvl w:ilvl="8">
      <w:start w:val="1"/>
      <w:numFmt w:val="lowerRoman"/>
      <w:lvlText w:val="%1.%2.%3.%4.%5.%6.%7.%8.%9."/>
      <w:lvlJc w:val="right"/>
      <w:pPr>
        <w:ind w:left="5772" w:hanging="180"/>
      </w:pPr>
    </w:lvl>
  </w:abstractNum>
  <w:abstractNum w:abstractNumId="14" w15:restartNumberingAfterBreak="0">
    <w:nsid w:val="293C2987"/>
    <w:multiLevelType w:val="hybridMultilevel"/>
    <w:tmpl w:val="50E49912"/>
    <w:lvl w:ilvl="0" w:tplc="B74EA69C">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329E15FD"/>
    <w:multiLevelType w:val="hybridMultilevel"/>
    <w:tmpl w:val="603EAA82"/>
    <w:lvl w:ilvl="0" w:tplc="FFFFFFFF">
      <w:start w:val="1"/>
      <w:numFmt w:val="decimal"/>
      <w:lvlText w:val="%1."/>
      <w:lvlJc w:val="left"/>
      <w:pPr>
        <w:ind w:left="644" w:hanging="360"/>
      </w:pPr>
      <w:rPr>
        <w:rFonts w:hint="default"/>
      </w:rPr>
    </w:lvl>
    <w:lvl w:ilvl="1" w:tplc="04150011">
      <w:start w:val="1"/>
      <w:numFmt w:val="decimal"/>
      <w:lvlText w:val="%2)"/>
      <w:lvlJc w:val="left"/>
      <w:pPr>
        <w:ind w:left="1428"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5385CDB"/>
    <w:multiLevelType w:val="multilevel"/>
    <w:tmpl w:val="8B78F100"/>
    <w:lvl w:ilvl="0">
      <w:start w:val="1"/>
      <w:numFmt w:val="decimal"/>
      <w:lvlText w:val="%1)"/>
      <w:lvlJc w:val="left"/>
      <w:pPr>
        <w:ind w:left="720" w:hanging="360"/>
      </w:pPr>
      <w:rPr>
        <w:rFonts w:ascii="Arial" w:hAnsi="Arial" w:cs="Arial" w:hint="default"/>
        <w:sz w:val="22"/>
        <w:szCs w:val="22"/>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71F4C7B"/>
    <w:multiLevelType w:val="hybridMultilevel"/>
    <w:tmpl w:val="07163CE4"/>
    <w:lvl w:ilvl="0" w:tplc="04150011">
      <w:start w:val="1"/>
      <w:numFmt w:val="decimal"/>
      <w:lvlText w:val="%1)"/>
      <w:lvlJc w:val="left"/>
      <w:pPr>
        <w:ind w:left="1180" w:hanging="360"/>
      </w:pPr>
    </w:lvl>
    <w:lvl w:ilvl="1" w:tplc="04150019" w:tentative="1">
      <w:start w:val="1"/>
      <w:numFmt w:val="lowerLetter"/>
      <w:lvlText w:val="%2."/>
      <w:lvlJc w:val="left"/>
      <w:pPr>
        <w:ind w:left="1900" w:hanging="360"/>
      </w:pPr>
    </w:lvl>
    <w:lvl w:ilvl="2" w:tplc="0415001B" w:tentative="1">
      <w:start w:val="1"/>
      <w:numFmt w:val="lowerRoman"/>
      <w:lvlText w:val="%3."/>
      <w:lvlJc w:val="right"/>
      <w:pPr>
        <w:ind w:left="2620" w:hanging="180"/>
      </w:pPr>
    </w:lvl>
    <w:lvl w:ilvl="3" w:tplc="0415000F" w:tentative="1">
      <w:start w:val="1"/>
      <w:numFmt w:val="decimal"/>
      <w:lvlText w:val="%4."/>
      <w:lvlJc w:val="left"/>
      <w:pPr>
        <w:ind w:left="3340" w:hanging="360"/>
      </w:pPr>
    </w:lvl>
    <w:lvl w:ilvl="4" w:tplc="04150019" w:tentative="1">
      <w:start w:val="1"/>
      <w:numFmt w:val="lowerLetter"/>
      <w:lvlText w:val="%5."/>
      <w:lvlJc w:val="left"/>
      <w:pPr>
        <w:ind w:left="4060" w:hanging="360"/>
      </w:pPr>
    </w:lvl>
    <w:lvl w:ilvl="5" w:tplc="0415001B" w:tentative="1">
      <w:start w:val="1"/>
      <w:numFmt w:val="lowerRoman"/>
      <w:lvlText w:val="%6."/>
      <w:lvlJc w:val="right"/>
      <w:pPr>
        <w:ind w:left="4780" w:hanging="180"/>
      </w:pPr>
    </w:lvl>
    <w:lvl w:ilvl="6" w:tplc="0415000F" w:tentative="1">
      <w:start w:val="1"/>
      <w:numFmt w:val="decimal"/>
      <w:lvlText w:val="%7."/>
      <w:lvlJc w:val="left"/>
      <w:pPr>
        <w:ind w:left="5500" w:hanging="360"/>
      </w:pPr>
    </w:lvl>
    <w:lvl w:ilvl="7" w:tplc="04150019" w:tentative="1">
      <w:start w:val="1"/>
      <w:numFmt w:val="lowerLetter"/>
      <w:lvlText w:val="%8."/>
      <w:lvlJc w:val="left"/>
      <w:pPr>
        <w:ind w:left="6220" w:hanging="360"/>
      </w:pPr>
    </w:lvl>
    <w:lvl w:ilvl="8" w:tplc="0415001B" w:tentative="1">
      <w:start w:val="1"/>
      <w:numFmt w:val="lowerRoman"/>
      <w:lvlText w:val="%9."/>
      <w:lvlJc w:val="right"/>
      <w:pPr>
        <w:ind w:left="6940" w:hanging="180"/>
      </w:pPr>
    </w:lvl>
  </w:abstractNum>
  <w:abstractNum w:abstractNumId="18" w15:restartNumberingAfterBreak="0">
    <w:nsid w:val="38461F00"/>
    <w:multiLevelType w:val="multilevel"/>
    <w:tmpl w:val="EDF8F4EA"/>
    <w:styleLink w:val="WWNum6"/>
    <w:lvl w:ilvl="0">
      <w:start w:val="1"/>
      <w:numFmt w:val="decimal"/>
      <w:lvlText w:val="%1."/>
      <w:lvlJc w:val="left"/>
      <w:pPr>
        <w:ind w:left="1209" w:hanging="360"/>
      </w:pPr>
      <w:rPr>
        <w:rFonts w:cs="Arial"/>
        <w:b w:val="0"/>
      </w:rPr>
    </w:lvl>
    <w:lvl w:ilvl="1">
      <w:start w:val="1"/>
      <w:numFmt w:val="lowerLetter"/>
      <w:lvlText w:val="%2."/>
      <w:lvlJc w:val="left"/>
      <w:pPr>
        <w:ind w:left="1929" w:hanging="360"/>
      </w:pPr>
    </w:lvl>
    <w:lvl w:ilvl="2">
      <w:start w:val="1"/>
      <w:numFmt w:val="lowerRoman"/>
      <w:lvlText w:val="%1.%2.%3."/>
      <w:lvlJc w:val="right"/>
      <w:pPr>
        <w:ind w:left="2649" w:hanging="180"/>
      </w:pPr>
    </w:lvl>
    <w:lvl w:ilvl="3">
      <w:start w:val="1"/>
      <w:numFmt w:val="decimal"/>
      <w:lvlText w:val="%1.%2.%3.%4."/>
      <w:lvlJc w:val="left"/>
      <w:pPr>
        <w:ind w:left="3369" w:hanging="360"/>
      </w:pPr>
    </w:lvl>
    <w:lvl w:ilvl="4">
      <w:start w:val="1"/>
      <w:numFmt w:val="lowerLetter"/>
      <w:lvlText w:val="%1.%2.%3.%4.%5."/>
      <w:lvlJc w:val="left"/>
      <w:pPr>
        <w:ind w:left="4089" w:hanging="360"/>
      </w:pPr>
    </w:lvl>
    <w:lvl w:ilvl="5">
      <w:start w:val="1"/>
      <w:numFmt w:val="lowerRoman"/>
      <w:lvlText w:val="%1.%2.%3.%4.%5.%6."/>
      <w:lvlJc w:val="right"/>
      <w:pPr>
        <w:ind w:left="4809" w:hanging="180"/>
      </w:pPr>
    </w:lvl>
    <w:lvl w:ilvl="6">
      <w:start w:val="1"/>
      <w:numFmt w:val="decimal"/>
      <w:lvlText w:val="%1.%2.%3.%4.%5.%6.%7."/>
      <w:lvlJc w:val="left"/>
      <w:pPr>
        <w:ind w:left="5529" w:hanging="360"/>
      </w:pPr>
    </w:lvl>
    <w:lvl w:ilvl="7">
      <w:start w:val="1"/>
      <w:numFmt w:val="lowerLetter"/>
      <w:lvlText w:val="%1.%2.%3.%4.%5.%6.%7.%8."/>
      <w:lvlJc w:val="left"/>
      <w:pPr>
        <w:ind w:left="6249" w:hanging="360"/>
      </w:pPr>
    </w:lvl>
    <w:lvl w:ilvl="8">
      <w:start w:val="1"/>
      <w:numFmt w:val="lowerRoman"/>
      <w:lvlText w:val="%1.%2.%3.%4.%5.%6.%7.%8.%9."/>
      <w:lvlJc w:val="right"/>
      <w:pPr>
        <w:ind w:left="6969" w:hanging="180"/>
      </w:pPr>
    </w:lvl>
  </w:abstractNum>
  <w:abstractNum w:abstractNumId="19" w15:restartNumberingAfterBreak="0">
    <w:nsid w:val="38462709"/>
    <w:multiLevelType w:val="hybridMultilevel"/>
    <w:tmpl w:val="8BBADD1C"/>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8974192"/>
    <w:multiLevelType w:val="hybridMultilevel"/>
    <w:tmpl w:val="886ACD30"/>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E7374C4"/>
    <w:multiLevelType w:val="hybridMultilevel"/>
    <w:tmpl w:val="6406A1D0"/>
    <w:lvl w:ilvl="0" w:tplc="7EA86636">
      <w:start w:val="1"/>
      <w:numFmt w:val="decimal"/>
      <w:lvlText w:val="%1."/>
      <w:lvlJc w:val="left"/>
      <w:pPr>
        <w:ind w:left="720" w:hanging="360"/>
      </w:pPr>
      <w:rPr>
        <w:b w:val="0"/>
        <w:bCs/>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0A12BA0"/>
    <w:multiLevelType w:val="hybridMultilevel"/>
    <w:tmpl w:val="8EEEE91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42A20261"/>
    <w:multiLevelType w:val="hybridMultilevel"/>
    <w:tmpl w:val="1E86693A"/>
    <w:lvl w:ilvl="0" w:tplc="FFFFFFFF">
      <w:start w:val="1"/>
      <w:numFmt w:val="decimal"/>
      <w:lvlText w:val="%1."/>
      <w:lvlJc w:val="left"/>
      <w:pPr>
        <w:ind w:left="644" w:hanging="360"/>
      </w:pPr>
      <w:rPr>
        <w:rFonts w:hint="default"/>
      </w:rPr>
    </w:lvl>
    <w:lvl w:ilvl="1" w:tplc="04150011">
      <w:start w:val="1"/>
      <w:numFmt w:val="decimal"/>
      <w:lvlText w:val="%2)"/>
      <w:lvlJc w:val="left"/>
      <w:pPr>
        <w:ind w:left="1428"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6EB7450"/>
    <w:multiLevelType w:val="multilevel"/>
    <w:tmpl w:val="EB024DE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80812AB"/>
    <w:multiLevelType w:val="hybridMultilevel"/>
    <w:tmpl w:val="C7A494A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15:restartNumberingAfterBreak="0">
    <w:nsid w:val="4C7454FB"/>
    <w:multiLevelType w:val="hybridMultilevel"/>
    <w:tmpl w:val="913049DC"/>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7" w15:restartNumberingAfterBreak="0">
    <w:nsid w:val="4E695CF7"/>
    <w:multiLevelType w:val="multilevel"/>
    <w:tmpl w:val="9828E2B2"/>
    <w:lvl w:ilvl="0">
      <w:start w:val="1"/>
      <w:numFmt w:val="decimal"/>
      <w:lvlText w:val="%1."/>
      <w:lvlJc w:val="left"/>
      <w:pPr>
        <w:ind w:left="360" w:hanging="360"/>
      </w:pPr>
      <w:rPr>
        <w:rFonts w:ascii="Arial" w:eastAsia="Times New Roman" w:hAnsi="Arial" w:cs="Arial" w:hint="default"/>
      </w:r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8" w15:restartNumberingAfterBreak="0">
    <w:nsid w:val="51B42DD4"/>
    <w:multiLevelType w:val="hybridMultilevel"/>
    <w:tmpl w:val="D1DA529C"/>
    <w:lvl w:ilvl="0" w:tplc="699051DA">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3D96DA4"/>
    <w:multiLevelType w:val="hybridMultilevel"/>
    <w:tmpl w:val="AA60D0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3E96055"/>
    <w:multiLevelType w:val="hybridMultilevel"/>
    <w:tmpl w:val="28D028CA"/>
    <w:lvl w:ilvl="0" w:tplc="B37C1D52">
      <w:start w:val="1"/>
      <w:numFmt w:val="decimal"/>
      <w:lvlText w:val="%1."/>
      <w:lvlJc w:val="left"/>
      <w:pPr>
        <w:ind w:left="680" w:hanging="426"/>
        <w:jc w:val="right"/>
      </w:pPr>
      <w:rPr>
        <w:rFonts w:hint="default"/>
        <w:w w:val="100"/>
        <w:lang w:val="pl-PL" w:eastAsia="en-US" w:bidi="ar-SA"/>
      </w:rPr>
    </w:lvl>
    <w:lvl w:ilvl="1" w:tplc="4C826E28">
      <w:start w:val="1"/>
      <w:numFmt w:val="decimal"/>
      <w:lvlText w:val="%2)"/>
      <w:lvlJc w:val="left"/>
      <w:pPr>
        <w:ind w:left="1966" w:hanging="360"/>
      </w:pPr>
      <w:rPr>
        <w:rFonts w:ascii="Arial" w:eastAsia="Calibri" w:hAnsi="Arial" w:cs="Arial"/>
        <w:w w:val="100"/>
        <w:sz w:val="24"/>
        <w:szCs w:val="24"/>
        <w:lang w:val="pl-PL" w:eastAsia="en-US" w:bidi="ar-SA"/>
      </w:rPr>
    </w:lvl>
    <w:lvl w:ilvl="2" w:tplc="77FEC0BE">
      <w:numFmt w:val="bullet"/>
      <w:lvlText w:val="•"/>
      <w:lvlJc w:val="left"/>
      <w:pPr>
        <w:ind w:left="1640" w:hanging="360"/>
      </w:pPr>
      <w:rPr>
        <w:rFonts w:hint="default"/>
        <w:lang w:val="pl-PL" w:eastAsia="en-US" w:bidi="ar-SA"/>
      </w:rPr>
    </w:lvl>
    <w:lvl w:ilvl="3" w:tplc="EF2615CE">
      <w:numFmt w:val="bullet"/>
      <w:lvlText w:val="•"/>
      <w:lvlJc w:val="left"/>
      <w:pPr>
        <w:ind w:left="1960" w:hanging="360"/>
      </w:pPr>
      <w:rPr>
        <w:rFonts w:hint="default"/>
        <w:lang w:val="pl-PL" w:eastAsia="en-US" w:bidi="ar-SA"/>
      </w:rPr>
    </w:lvl>
    <w:lvl w:ilvl="4" w:tplc="CD8CED32">
      <w:numFmt w:val="bullet"/>
      <w:lvlText w:val="•"/>
      <w:lvlJc w:val="left"/>
      <w:pPr>
        <w:ind w:left="3152" w:hanging="360"/>
      </w:pPr>
      <w:rPr>
        <w:rFonts w:hint="default"/>
        <w:lang w:val="pl-PL" w:eastAsia="en-US" w:bidi="ar-SA"/>
      </w:rPr>
    </w:lvl>
    <w:lvl w:ilvl="5" w:tplc="381633C8">
      <w:numFmt w:val="bullet"/>
      <w:lvlText w:val="•"/>
      <w:lvlJc w:val="left"/>
      <w:pPr>
        <w:ind w:left="4344" w:hanging="360"/>
      </w:pPr>
      <w:rPr>
        <w:rFonts w:hint="default"/>
        <w:lang w:val="pl-PL" w:eastAsia="en-US" w:bidi="ar-SA"/>
      </w:rPr>
    </w:lvl>
    <w:lvl w:ilvl="6" w:tplc="073280D2">
      <w:numFmt w:val="bullet"/>
      <w:lvlText w:val="•"/>
      <w:lvlJc w:val="left"/>
      <w:pPr>
        <w:ind w:left="5536" w:hanging="360"/>
      </w:pPr>
      <w:rPr>
        <w:rFonts w:hint="default"/>
        <w:lang w:val="pl-PL" w:eastAsia="en-US" w:bidi="ar-SA"/>
      </w:rPr>
    </w:lvl>
    <w:lvl w:ilvl="7" w:tplc="A088282A">
      <w:numFmt w:val="bullet"/>
      <w:lvlText w:val="•"/>
      <w:lvlJc w:val="left"/>
      <w:pPr>
        <w:ind w:left="6729" w:hanging="360"/>
      </w:pPr>
      <w:rPr>
        <w:rFonts w:hint="default"/>
        <w:lang w:val="pl-PL" w:eastAsia="en-US" w:bidi="ar-SA"/>
      </w:rPr>
    </w:lvl>
    <w:lvl w:ilvl="8" w:tplc="15CA415E">
      <w:numFmt w:val="bullet"/>
      <w:lvlText w:val="•"/>
      <w:lvlJc w:val="left"/>
      <w:pPr>
        <w:ind w:left="7921" w:hanging="360"/>
      </w:pPr>
      <w:rPr>
        <w:rFonts w:hint="default"/>
        <w:lang w:val="pl-PL" w:eastAsia="en-US" w:bidi="ar-SA"/>
      </w:rPr>
    </w:lvl>
  </w:abstractNum>
  <w:abstractNum w:abstractNumId="31" w15:restartNumberingAfterBreak="0">
    <w:nsid w:val="5BC73BAE"/>
    <w:multiLevelType w:val="hybridMultilevel"/>
    <w:tmpl w:val="5F40803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5C20036A"/>
    <w:multiLevelType w:val="hybridMultilevel"/>
    <w:tmpl w:val="F71EF5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00C7B16"/>
    <w:multiLevelType w:val="hybridMultilevel"/>
    <w:tmpl w:val="F8FA3600"/>
    <w:lvl w:ilvl="0" w:tplc="04150011">
      <w:start w:val="1"/>
      <w:numFmt w:val="decimal"/>
      <w:lvlText w:val="%1)"/>
      <w:lvlJc w:val="left"/>
      <w:pPr>
        <w:ind w:left="720" w:hanging="360"/>
      </w:pPr>
      <w:rPr>
        <w:rFonts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0572848"/>
    <w:multiLevelType w:val="multilevel"/>
    <w:tmpl w:val="D18C6E18"/>
    <w:lvl w:ilvl="0">
      <w:start w:val="1"/>
      <w:numFmt w:val="decimal"/>
      <w:lvlText w:val="%1."/>
      <w:lvlJc w:val="left"/>
      <w:pPr>
        <w:ind w:left="720" w:hanging="360"/>
      </w:pPr>
    </w:lvl>
    <w:lvl w:ilvl="1">
      <w:start w:val="20"/>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617355FE"/>
    <w:multiLevelType w:val="hybridMultilevel"/>
    <w:tmpl w:val="A9FC99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37973C4"/>
    <w:multiLevelType w:val="hybridMultilevel"/>
    <w:tmpl w:val="E4CAA270"/>
    <w:lvl w:ilvl="0" w:tplc="EA6CB3FE">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3BA1552"/>
    <w:multiLevelType w:val="hybridMultilevel"/>
    <w:tmpl w:val="3F368D58"/>
    <w:lvl w:ilvl="0" w:tplc="21B8D430">
      <w:start w:val="1"/>
      <w:numFmt w:val="decimal"/>
      <w:lvlText w:val="%1."/>
      <w:lvlJc w:val="left"/>
      <w:pPr>
        <w:ind w:left="644"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64A71474"/>
    <w:multiLevelType w:val="hybridMultilevel"/>
    <w:tmpl w:val="EA429832"/>
    <w:lvl w:ilvl="0" w:tplc="CC5EB0D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A823F8A"/>
    <w:multiLevelType w:val="hybridMultilevel"/>
    <w:tmpl w:val="83F490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03329AD"/>
    <w:multiLevelType w:val="hybridMultilevel"/>
    <w:tmpl w:val="B0FE7314"/>
    <w:lvl w:ilvl="0" w:tplc="0415000F">
      <w:start w:val="1"/>
      <w:numFmt w:val="decimal"/>
      <w:lvlText w:val="%1."/>
      <w:lvlJc w:val="left"/>
      <w:pPr>
        <w:ind w:left="928"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70497CDB"/>
    <w:multiLevelType w:val="hybridMultilevel"/>
    <w:tmpl w:val="7C8A1A04"/>
    <w:lvl w:ilvl="0" w:tplc="C47E9B80">
      <w:start w:val="6"/>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86039129">
    <w:abstractNumId w:val="7"/>
  </w:num>
  <w:num w:numId="2" w16cid:durableId="768308673">
    <w:abstractNumId w:val="12"/>
  </w:num>
  <w:num w:numId="3" w16cid:durableId="989334571">
    <w:abstractNumId w:val="38"/>
  </w:num>
  <w:num w:numId="4" w16cid:durableId="208691221">
    <w:abstractNumId w:val="14"/>
  </w:num>
  <w:num w:numId="5" w16cid:durableId="1236547380">
    <w:abstractNumId w:val="21"/>
  </w:num>
  <w:num w:numId="6" w16cid:durableId="2106421435">
    <w:abstractNumId w:val="39"/>
  </w:num>
  <w:num w:numId="7" w16cid:durableId="275137969">
    <w:abstractNumId w:val="34"/>
  </w:num>
  <w:num w:numId="8" w16cid:durableId="1658076473">
    <w:abstractNumId w:val="32"/>
  </w:num>
  <w:num w:numId="9" w16cid:durableId="51970627">
    <w:abstractNumId w:val="33"/>
  </w:num>
  <w:num w:numId="10" w16cid:durableId="1147013169">
    <w:abstractNumId w:val="3"/>
  </w:num>
  <w:num w:numId="11" w16cid:durableId="1833638458">
    <w:abstractNumId w:val="26"/>
  </w:num>
  <w:num w:numId="12" w16cid:durableId="1507163511">
    <w:abstractNumId w:val="18"/>
  </w:num>
  <w:num w:numId="13" w16cid:durableId="554313598">
    <w:abstractNumId w:val="4"/>
  </w:num>
  <w:num w:numId="14" w16cid:durableId="1387560524">
    <w:abstractNumId w:val="13"/>
  </w:num>
  <w:num w:numId="15" w16cid:durableId="165369924">
    <w:abstractNumId w:val="19"/>
  </w:num>
  <w:num w:numId="16" w16cid:durableId="1647734358">
    <w:abstractNumId w:val="29"/>
  </w:num>
  <w:num w:numId="17" w16cid:durableId="778329226">
    <w:abstractNumId w:val="36"/>
  </w:num>
  <w:num w:numId="18" w16cid:durableId="1907304137">
    <w:abstractNumId w:val="6"/>
  </w:num>
  <w:num w:numId="19" w16cid:durableId="399788718">
    <w:abstractNumId w:val="27"/>
  </w:num>
  <w:num w:numId="20" w16cid:durableId="913314727">
    <w:abstractNumId w:val="16"/>
  </w:num>
  <w:num w:numId="21" w16cid:durableId="245774817">
    <w:abstractNumId w:val="24"/>
  </w:num>
  <w:num w:numId="22" w16cid:durableId="760495445">
    <w:abstractNumId w:val="10"/>
  </w:num>
  <w:num w:numId="23" w16cid:durableId="346324670">
    <w:abstractNumId w:val="28"/>
  </w:num>
  <w:num w:numId="24" w16cid:durableId="293944663">
    <w:abstractNumId w:val="17"/>
  </w:num>
  <w:num w:numId="25" w16cid:durableId="1299652577">
    <w:abstractNumId w:val="20"/>
  </w:num>
  <w:num w:numId="26" w16cid:durableId="643123138">
    <w:abstractNumId w:val="35"/>
  </w:num>
  <w:num w:numId="27" w16cid:durableId="140391602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38368247">
    <w:abstractNumId w:val="37"/>
  </w:num>
  <w:num w:numId="29" w16cid:durableId="2134907259">
    <w:abstractNumId w:val="23"/>
  </w:num>
  <w:num w:numId="30" w16cid:durableId="862791922">
    <w:abstractNumId w:val="15"/>
  </w:num>
  <w:num w:numId="31" w16cid:durableId="910387008">
    <w:abstractNumId w:val="0"/>
  </w:num>
  <w:num w:numId="32" w16cid:durableId="1688366118">
    <w:abstractNumId w:val="25"/>
  </w:num>
  <w:num w:numId="33" w16cid:durableId="698626948">
    <w:abstractNumId w:val="2"/>
  </w:num>
  <w:num w:numId="34" w16cid:durableId="114714850">
    <w:abstractNumId w:val="41"/>
  </w:num>
  <w:num w:numId="35" w16cid:durableId="709379325">
    <w:abstractNumId w:val="1"/>
  </w:num>
  <w:num w:numId="36" w16cid:durableId="1982036840">
    <w:abstractNumId w:val="5"/>
  </w:num>
  <w:num w:numId="37" w16cid:durableId="1621455073">
    <w:abstractNumId w:val="9"/>
  </w:num>
  <w:num w:numId="38" w16cid:durableId="1710639437">
    <w:abstractNumId w:val="31"/>
  </w:num>
  <w:num w:numId="39" w16cid:durableId="1473907119">
    <w:abstractNumId w:val="22"/>
  </w:num>
  <w:num w:numId="40" w16cid:durableId="1762094905">
    <w:abstractNumId w:val="8"/>
  </w:num>
  <w:num w:numId="41" w16cid:durableId="809057691">
    <w:abstractNumId w:val="30"/>
  </w:num>
  <w:num w:numId="42" w16cid:durableId="631404627">
    <w:abstractNumId w:val="11"/>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40E8"/>
    <w:rsid w:val="00011376"/>
    <w:rsid w:val="0003025C"/>
    <w:rsid w:val="000319FE"/>
    <w:rsid w:val="0003452A"/>
    <w:rsid w:val="00040612"/>
    <w:rsid w:val="00041E5C"/>
    <w:rsid w:val="00042C59"/>
    <w:rsid w:val="00052D19"/>
    <w:rsid w:val="0005435C"/>
    <w:rsid w:val="00080912"/>
    <w:rsid w:val="000A3F6E"/>
    <w:rsid w:val="000C238E"/>
    <w:rsid w:val="000C2E79"/>
    <w:rsid w:val="000C5158"/>
    <w:rsid w:val="000D2AD1"/>
    <w:rsid w:val="000E6D7D"/>
    <w:rsid w:val="0012490F"/>
    <w:rsid w:val="00150038"/>
    <w:rsid w:val="001C4D2D"/>
    <w:rsid w:val="001D3730"/>
    <w:rsid w:val="001E1E81"/>
    <w:rsid w:val="00203706"/>
    <w:rsid w:val="00215D1B"/>
    <w:rsid w:val="00267753"/>
    <w:rsid w:val="002D6959"/>
    <w:rsid w:val="002E1CB4"/>
    <w:rsid w:val="002E4E0D"/>
    <w:rsid w:val="0032091E"/>
    <w:rsid w:val="00323DBB"/>
    <w:rsid w:val="003303CB"/>
    <w:rsid w:val="003A2FE5"/>
    <w:rsid w:val="003A4A69"/>
    <w:rsid w:val="003B5E37"/>
    <w:rsid w:val="00402077"/>
    <w:rsid w:val="004030A0"/>
    <w:rsid w:val="00403DF4"/>
    <w:rsid w:val="0040761E"/>
    <w:rsid w:val="00411E3E"/>
    <w:rsid w:val="00441282"/>
    <w:rsid w:val="00453F88"/>
    <w:rsid w:val="004637D2"/>
    <w:rsid w:val="00470386"/>
    <w:rsid w:val="00496180"/>
    <w:rsid w:val="004A11BB"/>
    <w:rsid w:val="004A15BC"/>
    <w:rsid w:val="004D0252"/>
    <w:rsid w:val="004F4C7B"/>
    <w:rsid w:val="00520DBA"/>
    <w:rsid w:val="005257DD"/>
    <w:rsid w:val="00553F2A"/>
    <w:rsid w:val="00590C3A"/>
    <w:rsid w:val="005974B6"/>
    <w:rsid w:val="005A01C1"/>
    <w:rsid w:val="005B2D6E"/>
    <w:rsid w:val="005B6B28"/>
    <w:rsid w:val="005C7460"/>
    <w:rsid w:val="005E5ACE"/>
    <w:rsid w:val="0060005A"/>
    <w:rsid w:val="00602A63"/>
    <w:rsid w:val="00603796"/>
    <w:rsid w:val="00617592"/>
    <w:rsid w:val="006400A4"/>
    <w:rsid w:val="00666497"/>
    <w:rsid w:val="006B2C39"/>
    <w:rsid w:val="006C1BAE"/>
    <w:rsid w:val="006C6456"/>
    <w:rsid w:val="00703E1C"/>
    <w:rsid w:val="0070429D"/>
    <w:rsid w:val="00710CB0"/>
    <w:rsid w:val="00755E3D"/>
    <w:rsid w:val="0076567E"/>
    <w:rsid w:val="007B24E8"/>
    <w:rsid w:val="007C3C10"/>
    <w:rsid w:val="00800E6B"/>
    <w:rsid w:val="00805CCC"/>
    <w:rsid w:val="00812D88"/>
    <w:rsid w:val="008236EE"/>
    <w:rsid w:val="00824D78"/>
    <w:rsid w:val="00835511"/>
    <w:rsid w:val="00836FFF"/>
    <w:rsid w:val="0086421D"/>
    <w:rsid w:val="008746EA"/>
    <w:rsid w:val="008A094D"/>
    <w:rsid w:val="008C1DD4"/>
    <w:rsid w:val="008C346E"/>
    <w:rsid w:val="008D39F0"/>
    <w:rsid w:val="008E7DD8"/>
    <w:rsid w:val="008F7A45"/>
    <w:rsid w:val="00931001"/>
    <w:rsid w:val="00931643"/>
    <w:rsid w:val="00957502"/>
    <w:rsid w:val="009908C3"/>
    <w:rsid w:val="00990DF8"/>
    <w:rsid w:val="0099600E"/>
    <w:rsid w:val="009B686F"/>
    <w:rsid w:val="009D2CA2"/>
    <w:rsid w:val="009D3805"/>
    <w:rsid w:val="009D4949"/>
    <w:rsid w:val="009D5DC8"/>
    <w:rsid w:val="009F1739"/>
    <w:rsid w:val="009F6947"/>
    <w:rsid w:val="00A01739"/>
    <w:rsid w:val="00A1435D"/>
    <w:rsid w:val="00A271AE"/>
    <w:rsid w:val="00A540E8"/>
    <w:rsid w:val="00A637AE"/>
    <w:rsid w:val="00A676F2"/>
    <w:rsid w:val="00A77AF0"/>
    <w:rsid w:val="00A85BA4"/>
    <w:rsid w:val="00AE79BE"/>
    <w:rsid w:val="00AF3F36"/>
    <w:rsid w:val="00B1570E"/>
    <w:rsid w:val="00B4255A"/>
    <w:rsid w:val="00B5722D"/>
    <w:rsid w:val="00B74494"/>
    <w:rsid w:val="00B90B8F"/>
    <w:rsid w:val="00BC57A9"/>
    <w:rsid w:val="00BF1974"/>
    <w:rsid w:val="00BF5340"/>
    <w:rsid w:val="00C136EE"/>
    <w:rsid w:val="00C1410C"/>
    <w:rsid w:val="00C3708A"/>
    <w:rsid w:val="00C76A94"/>
    <w:rsid w:val="00C9588F"/>
    <w:rsid w:val="00CA7673"/>
    <w:rsid w:val="00CB285B"/>
    <w:rsid w:val="00CD69D1"/>
    <w:rsid w:val="00CE5DFF"/>
    <w:rsid w:val="00CF548E"/>
    <w:rsid w:val="00D16211"/>
    <w:rsid w:val="00D52F61"/>
    <w:rsid w:val="00D579D3"/>
    <w:rsid w:val="00D635BE"/>
    <w:rsid w:val="00D66C41"/>
    <w:rsid w:val="00D83041"/>
    <w:rsid w:val="00D97F9A"/>
    <w:rsid w:val="00DB1B0F"/>
    <w:rsid w:val="00DD5D19"/>
    <w:rsid w:val="00DE601B"/>
    <w:rsid w:val="00DE692B"/>
    <w:rsid w:val="00DF0890"/>
    <w:rsid w:val="00E153E7"/>
    <w:rsid w:val="00E32293"/>
    <w:rsid w:val="00E3335A"/>
    <w:rsid w:val="00E41F44"/>
    <w:rsid w:val="00E75433"/>
    <w:rsid w:val="00E936E3"/>
    <w:rsid w:val="00EE682D"/>
    <w:rsid w:val="00F01DF0"/>
    <w:rsid w:val="00F10B54"/>
    <w:rsid w:val="00F12F85"/>
    <w:rsid w:val="00F26D67"/>
    <w:rsid w:val="00F30129"/>
    <w:rsid w:val="00F318A5"/>
    <w:rsid w:val="00F62BD8"/>
    <w:rsid w:val="00F6385C"/>
    <w:rsid w:val="00F667A4"/>
    <w:rsid w:val="00F6740B"/>
    <w:rsid w:val="00F7672D"/>
    <w:rsid w:val="00F926AD"/>
    <w:rsid w:val="00FB71DF"/>
    <w:rsid w:val="00FD7300"/>
    <w:rsid w:val="00FE16A6"/>
    <w:rsid w:val="00FF2EB2"/>
  </w:rsids>
  <m:mathPr>
    <m:mathFont m:val="Cambria Math"/>
    <m:brkBin m:val="before"/>
    <m:brkBinSub m:val="--"/>
    <m:smallFrac m:val="0"/>
    <m:dispDef/>
    <m:lMargin m:val="0"/>
    <m:rMargin m:val="0"/>
    <m:defJc m:val="centerGroup"/>
    <m:wrapIndent m:val="1440"/>
    <m:intLim m:val="subSup"/>
    <m:naryLim m:val="undOvr"/>
  </m:mathPr>
  <w:themeFontLang w:val="pl-PL" w:bidi="lo-L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C55EC6"/>
  <w15:chartTrackingRefBased/>
  <w15:docId w15:val="{F43BCD8B-06D0-4575-ABD3-274ED5143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3335A"/>
    <w:pPr>
      <w:spacing w:after="0" w:line="240" w:lineRule="auto"/>
    </w:pPr>
    <w:rPr>
      <w:rFonts w:ascii="Arial" w:eastAsia="Times New Roman" w:hAnsi="Arial" w:cs="Arial"/>
      <w:kern w:val="0"/>
      <w:sz w:val="20"/>
      <w:szCs w:val="20"/>
      <w:lang w:eastAsia="pl-PL"/>
      <w14:ligatures w14:val="none"/>
    </w:rPr>
  </w:style>
  <w:style w:type="paragraph" w:styleId="Nagwek1">
    <w:name w:val="heading 1"/>
    <w:basedOn w:val="Normalny"/>
    <w:next w:val="Normalny"/>
    <w:link w:val="Nagwek1Znak"/>
    <w:uiPriority w:val="9"/>
    <w:qFormat/>
    <w:rsid w:val="0066649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957502"/>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E3335A"/>
    <w:pPr>
      <w:widowControl w:val="0"/>
      <w:tabs>
        <w:tab w:val="center" w:pos="4536"/>
        <w:tab w:val="right" w:pos="9072"/>
      </w:tabs>
      <w:autoSpaceDE w:val="0"/>
      <w:autoSpaceDN w:val="0"/>
      <w:adjustRightInd w:val="0"/>
    </w:pPr>
    <w:rPr>
      <w:rFonts w:ascii="Times New Roman" w:hAnsi="Times New Roman" w:cs="Times New Roman"/>
      <w:sz w:val="22"/>
      <w:szCs w:val="22"/>
    </w:rPr>
  </w:style>
  <w:style w:type="character" w:customStyle="1" w:styleId="NagwekZnak">
    <w:name w:val="Nagłówek Znak"/>
    <w:basedOn w:val="Domylnaczcionkaakapitu"/>
    <w:link w:val="Nagwek"/>
    <w:rsid w:val="00E3335A"/>
    <w:rPr>
      <w:rFonts w:ascii="Times New Roman" w:eastAsia="Times New Roman" w:hAnsi="Times New Roman" w:cs="Times New Roman"/>
      <w:kern w:val="0"/>
      <w:lang w:eastAsia="pl-PL"/>
      <w14:ligatures w14:val="none"/>
    </w:rPr>
  </w:style>
  <w:style w:type="paragraph" w:styleId="Stopka">
    <w:name w:val="footer"/>
    <w:basedOn w:val="Normalny"/>
    <w:link w:val="StopkaZnak"/>
    <w:uiPriority w:val="99"/>
    <w:rsid w:val="00E3335A"/>
    <w:pPr>
      <w:tabs>
        <w:tab w:val="center" w:pos="4536"/>
        <w:tab w:val="right" w:pos="9072"/>
      </w:tabs>
    </w:pPr>
  </w:style>
  <w:style w:type="character" w:customStyle="1" w:styleId="StopkaZnak">
    <w:name w:val="Stopka Znak"/>
    <w:basedOn w:val="Domylnaczcionkaakapitu"/>
    <w:link w:val="Stopka"/>
    <w:uiPriority w:val="99"/>
    <w:rsid w:val="00E3335A"/>
    <w:rPr>
      <w:rFonts w:ascii="Arial" w:eastAsia="Times New Roman" w:hAnsi="Arial" w:cs="Arial"/>
      <w:kern w:val="0"/>
      <w:sz w:val="20"/>
      <w:szCs w:val="20"/>
      <w:lang w:eastAsia="pl-PL"/>
      <w14:ligatures w14:val="none"/>
    </w:rPr>
  </w:style>
  <w:style w:type="paragraph" w:styleId="Tekstpodstawowy">
    <w:name w:val="Body Text"/>
    <w:basedOn w:val="Normalny"/>
    <w:link w:val="TekstpodstawowyZnak"/>
    <w:rsid w:val="00E3335A"/>
    <w:pPr>
      <w:autoSpaceDE w:val="0"/>
      <w:autoSpaceDN w:val="0"/>
      <w:adjustRightInd w:val="0"/>
      <w:spacing w:line="360" w:lineRule="auto"/>
      <w:jc w:val="both"/>
    </w:pPr>
    <w:rPr>
      <w:rFonts w:ascii="Times New Roman" w:hAnsi="Times New Roman" w:cs="Times New Roman"/>
      <w:sz w:val="24"/>
      <w:szCs w:val="24"/>
    </w:rPr>
  </w:style>
  <w:style w:type="character" w:customStyle="1" w:styleId="TekstpodstawowyZnak">
    <w:name w:val="Tekst podstawowy Znak"/>
    <w:basedOn w:val="Domylnaczcionkaakapitu"/>
    <w:link w:val="Tekstpodstawowy"/>
    <w:rsid w:val="00E3335A"/>
    <w:rPr>
      <w:rFonts w:ascii="Times New Roman" w:eastAsia="Times New Roman" w:hAnsi="Times New Roman" w:cs="Times New Roman"/>
      <w:kern w:val="0"/>
      <w:sz w:val="24"/>
      <w:szCs w:val="24"/>
      <w:lang w:eastAsia="pl-PL"/>
      <w14:ligatures w14:val="none"/>
    </w:rPr>
  </w:style>
  <w:style w:type="character" w:styleId="Hipercze">
    <w:name w:val="Hyperlink"/>
    <w:rsid w:val="00E3335A"/>
    <w:rPr>
      <w:color w:val="0000FF"/>
      <w:u w:val="single"/>
    </w:rPr>
  </w:style>
  <w:style w:type="character" w:styleId="Pogrubienie">
    <w:name w:val="Strong"/>
    <w:uiPriority w:val="22"/>
    <w:qFormat/>
    <w:rsid w:val="00E3335A"/>
    <w:rPr>
      <w:b/>
      <w:bCs/>
    </w:rPr>
  </w:style>
  <w:style w:type="paragraph" w:styleId="Tekstkomentarza">
    <w:name w:val="annotation text"/>
    <w:basedOn w:val="Normalny"/>
    <w:link w:val="TekstkomentarzaZnak"/>
    <w:uiPriority w:val="99"/>
    <w:rsid w:val="00E3335A"/>
  </w:style>
  <w:style w:type="character" w:customStyle="1" w:styleId="TekstkomentarzaZnak">
    <w:name w:val="Tekst komentarza Znak"/>
    <w:basedOn w:val="Domylnaczcionkaakapitu"/>
    <w:link w:val="Tekstkomentarza"/>
    <w:uiPriority w:val="99"/>
    <w:rsid w:val="00E3335A"/>
    <w:rPr>
      <w:rFonts w:ascii="Arial" w:eastAsia="Times New Roman" w:hAnsi="Arial" w:cs="Arial"/>
      <w:kern w:val="0"/>
      <w:sz w:val="20"/>
      <w:szCs w:val="20"/>
      <w:lang w:eastAsia="pl-PL"/>
      <w14:ligatures w14:val="none"/>
    </w:rPr>
  </w:style>
  <w:style w:type="paragraph" w:customStyle="1" w:styleId="Standard">
    <w:name w:val="Standard"/>
    <w:rsid w:val="00E3335A"/>
    <w:pPr>
      <w:suppressAutoHyphens/>
      <w:autoSpaceDN w:val="0"/>
      <w:spacing w:after="0" w:line="240" w:lineRule="auto"/>
      <w:textAlignment w:val="baseline"/>
    </w:pPr>
    <w:rPr>
      <w:rFonts w:ascii="Times New Roman" w:eastAsia="Times New Roman" w:hAnsi="Times New Roman" w:cs="Times New Roman"/>
      <w:kern w:val="3"/>
      <w:sz w:val="24"/>
      <w:szCs w:val="24"/>
      <w:lang w:eastAsia="pl-PL"/>
      <w14:ligatures w14:val="none"/>
    </w:rPr>
  </w:style>
  <w:style w:type="character" w:styleId="Odwoaniedokomentarza">
    <w:name w:val="annotation reference"/>
    <w:rsid w:val="00E3335A"/>
    <w:rPr>
      <w:sz w:val="16"/>
      <w:szCs w:val="16"/>
    </w:rPr>
  </w:style>
  <w:style w:type="paragraph" w:styleId="Tekstdymka">
    <w:name w:val="Balloon Text"/>
    <w:basedOn w:val="Normalny"/>
    <w:link w:val="TekstdymkaZnak"/>
    <w:rsid w:val="00E3335A"/>
    <w:rPr>
      <w:rFonts w:ascii="Segoe UI" w:hAnsi="Segoe UI" w:cs="Segoe UI"/>
      <w:sz w:val="18"/>
      <w:szCs w:val="18"/>
    </w:rPr>
  </w:style>
  <w:style w:type="character" w:customStyle="1" w:styleId="TekstdymkaZnak">
    <w:name w:val="Tekst dymka Znak"/>
    <w:basedOn w:val="Domylnaczcionkaakapitu"/>
    <w:link w:val="Tekstdymka"/>
    <w:rsid w:val="00E3335A"/>
    <w:rPr>
      <w:rFonts w:ascii="Segoe UI" w:eastAsia="Times New Roman" w:hAnsi="Segoe UI" w:cs="Segoe UI"/>
      <w:kern w:val="0"/>
      <w:sz w:val="18"/>
      <w:szCs w:val="18"/>
      <w:lang w:eastAsia="pl-PL"/>
      <w14:ligatures w14:val="none"/>
    </w:rPr>
  </w:style>
  <w:style w:type="paragraph" w:styleId="Akapitzlist">
    <w:name w:val="List Paragraph"/>
    <w:aliases w:val="maz_wyliczenie,opis dzialania,K-P_odwolanie,A_wyliczenie,Akapit z listą 1,CW_Lista"/>
    <w:basedOn w:val="Normalny"/>
    <w:link w:val="AkapitzlistZnak"/>
    <w:uiPriority w:val="1"/>
    <w:qFormat/>
    <w:rsid w:val="00E3335A"/>
    <w:pPr>
      <w:widowControl w:val="0"/>
      <w:autoSpaceDE w:val="0"/>
      <w:autoSpaceDN w:val="0"/>
      <w:adjustRightInd w:val="0"/>
      <w:ind w:left="720"/>
      <w:contextualSpacing/>
    </w:pPr>
    <w:rPr>
      <w:rFonts w:ascii="Times New Roman" w:hAnsi="Times New Roman" w:cs="Times New Roman"/>
    </w:rPr>
  </w:style>
  <w:style w:type="paragraph" w:styleId="Tematkomentarza">
    <w:name w:val="annotation subject"/>
    <w:basedOn w:val="Tekstkomentarza"/>
    <w:next w:val="Tekstkomentarza"/>
    <w:link w:val="TematkomentarzaZnak"/>
    <w:rsid w:val="00E3335A"/>
    <w:rPr>
      <w:b/>
      <w:bCs/>
    </w:rPr>
  </w:style>
  <w:style w:type="character" w:customStyle="1" w:styleId="TematkomentarzaZnak">
    <w:name w:val="Temat komentarza Znak"/>
    <w:basedOn w:val="TekstkomentarzaZnak"/>
    <w:link w:val="Tematkomentarza"/>
    <w:rsid w:val="00E3335A"/>
    <w:rPr>
      <w:rFonts w:ascii="Arial" w:eastAsia="Times New Roman" w:hAnsi="Arial" w:cs="Arial"/>
      <w:b/>
      <w:bCs/>
      <w:kern w:val="0"/>
      <w:sz w:val="20"/>
      <w:szCs w:val="20"/>
      <w:lang w:eastAsia="pl-PL"/>
      <w14:ligatures w14:val="none"/>
    </w:rPr>
  </w:style>
  <w:style w:type="paragraph" w:customStyle="1" w:styleId="Tekstpodstawowy21">
    <w:name w:val="Tekst podstawowy 21"/>
    <w:basedOn w:val="Normalny"/>
    <w:rsid w:val="00E3335A"/>
    <w:pPr>
      <w:overflowPunct w:val="0"/>
      <w:autoSpaceDE w:val="0"/>
      <w:autoSpaceDN w:val="0"/>
      <w:adjustRightInd w:val="0"/>
      <w:jc w:val="both"/>
      <w:textAlignment w:val="baseline"/>
    </w:pPr>
    <w:rPr>
      <w:rFonts w:ascii="Times New Roman" w:hAnsi="Times New Roman" w:cs="Times New Roman"/>
      <w:sz w:val="28"/>
    </w:rPr>
  </w:style>
  <w:style w:type="numbering" w:customStyle="1" w:styleId="WWNum6">
    <w:name w:val="WWNum6"/>
    <w:basedOn w:val="Bezlisty"/>
    <w:rsid w:val="00E3335A"/>
    <w:pPr>
      <w:numPr>
        <w:numId w:val="12"/>
      </w:numPr>
    </w:pPr>
  </w:style>
  <w:style w:type="numbering" w:customStyle="1" w:styleId="WWNum61">
    <w:name w:val="WWNum61"/>
    <w:basedOn w:val="Bezlisty"/>
    <w:rsid w:val="00E3335A"/>
    <w:pPr>
      <w:numPr>
        <w:numId w:val="1"/>
      </w:numPr>
    </w:pPr>
  </w:style>
  <w:style w:type="numbering" w:customStyle="1" w:styleId="WWNum8">
    <w:name w:val="WWNum8"/>
    <w:basedOn w:val="Bezlisty"/>
    <w:rsid w:val="00E3335A"/>
    <w:pPr>
      <w:numPr>
        <w:numId w:val="14"/>
      </w:numPr>
    </w:pPr>
  </w:style>
  <w:style w:type="paragraph" w:customStyle="1" w:styleId="Default">
    <w:name w:val="Default"/>
    <w:rsid w:val="00E3335A"/>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pl-PL"/>
      <w14:ligatures w14:val="none"/>
    </w:rPr>
  </w:style>
  <w:style w:type="character" w:customStyle="1" w:styleId="Wzmianka1">
    <w:name w:val="Wzmianka1"/>
    <w:uiPriority w:val="99"/>
    <w:semiHidden/>
    <w:unhideWhenUsed/>
    <w:rsid w:val="00E3335A"/>
    <w:rPr>
      <w:color w:val="2B579A"/>
      <w:shd w:val="clear" w:color="auto" w:fill="E6E6E6"/>
    </w:rPr>
  </w:style>
  <w:style w:type="paragraph" w:styleId="Tekstpodstawowy2">
    <w:name w:val="Body Text 2"/>
    <w:basedOn w:val="Normalny"/>
    <w:link w:val="Tekstpodstawowy2Znak"/>
    <w:rsid w:val="00E3335A"/>
    <w:pPr>
      <w:spacing w:after="120" w:line="480" w:lineRule="auto"/>
    </w:pPr>
  </w:style>
  <w:style w:type="character" w:customStyle="1" w:styleId="Tekstpodstawowy2Znak">
    <w:name w:val="Tekst podstawowy 2 Znak"/>
    <w:basedOn w:val="Domylnaczcionkaakapitu"/>
    <w:link w:val="Tekstpodstawowy2"/>
    <w:rsid w:val="00E3335A"/>
    <w:rPr>
      <w:rFonts w:ascii="Arial" w:eastAsia="Times New Roman" w:hAnsi="Arial" w:cs="Arial"/>
      <w:kern w:val="0"/>
      <w:sz w:val="20"/>
      <w:szCs w:val="20"/>
      <w:lang w:eastAsia="pl-PL"/>
      <w14:ligatures w14:val="none"/>
    </w:rPr>
  </w:style>
  <w:style w:type="character" w:styleId="Nierozpoznanawzmianka">
    <w:name w:val="Unresolved Mention"/>
    <w:basedOn w:val="Domylnaczcionkaakapitu"/>
    <w:uiPriority w:val="99"/>
    <w:semiHidden/>
    <w:unhideWhenUsed/>
    <w:rsid w:val="00E3335A"/>
    <w:rPr>
      <w:color w:val="605E5C"/>
      <w:shd w:val="clear" w:color="auto" w:fill="E1DFDD"/>
    </w:rPr>
  </w:style>
  <w:style w:type="character" w:customStyle="1" w:styleId="AkapitzlistZnak">
    <w:name w:val="Akapit z listą Znak"/>
    <w:aliases w:val="maz_wyliczenie Znak,opis dzialania Znak,K-P_odwolanie Znak,A_wyliczenie Znak,Akapit z listą 1 Znak,CW_Lista Znak"/>
    <w:link w:val="Akapitzlist"/>
    <w:uiPriority w:val="1"/>
    <w:rsid w:val="00E936E3"/>
    <w:rPr>
      <w:rFonts w:ascii="Times New Roman" w:eastAsia="Times New Roman" w:hAnsi="Times New Roman" w:cs="Times New Roman"/>
      <w:kern w:val="0"/>
      <w:sz w:val="20"/>
      <w:szCs w:val="20"/>
      <w:lang w:eastAsia="pl-PL"/>
      <w14:ligatures w14:val="none"/>
    </w:rPr>
  </w:style>
  <w:style w:type="character" w:customStyle="1" w:styleId="Nagwek1Znak">
    <w:name w:val="Nagłówek 1 Znak"/>
    <w:basedOn w:val="Domylnaczcionkaakapitu"/>
    <w:link w:val="Nagwek1"/>
    <w:uiPriority w:val="9"/>
    <w:rsid w:val="00666497"/>
    <w:rPr>
      <w:rFonts w:asciiTheme="majorHAnsi" w:eastAsiaTheme="majorEastAsia" w:hAnsiTheme="majorHAnsi" w:cstheme="majorBidi"/>
      <w:color w:val="2F5496" w:themeColor="accent1" w:themeShade="BF"/>
      <w:kern w:val="0"/>
      <w:sz w:val="32"/>
      <w:szCs w:val="32"/>
      <w:lang w:eastAsia="pl-PL"/>
      <w14:ligatures w14:val="none"/>
    </w:rPr>
  </w:style>
  <w:style w:type="character" w:customStyle="1" w:styleId="Nagwek3Znak">
    <w:name w:val="Nagłówek 3 Znak"/>
    <w:basedOn w:val="Domylnaczcionkaakapitu"/>
    <w:link w:val="Nagwek3"/>
    <w:uiPriority w:val="9"/>
    <w:semiHidden/>
    <w:rsid w:val="00957502"/>
    <w:rPr>
      <w:rFonts w:asciiTheme="majorHAnsi" w:eastAsiaTheme="majorEastAsia" w:hAnsiTheme="majorHAnsi" w:cstheme="majorBidi"/>
      <w:color w:val="1F3763" w:themeColor="accent1" w:themeShade="7F"/>
      <w:kern w:val="0"/>
      <w:sz w:val="24"/>
      <w:szCs w:val="24"/>
      <w:lang w:eastAsia="pl-PL"/>
      <w14:ligatures w14:val="none"/>
    </w:rPr>
  </w:style>
  <w:style w:type="paragraph" w:styleId="Tekstprzypisukocowego">
    <w:name w:val="endnote text"/>
    <w:basedOn w:val="Normalny"/>
    <w:link w:val="TekstprzypisukocowegoZnak"/>
    <w:uiPriority w:val="99"/>
    <w:semiHidden/>
    <w:unhideWhenUsed/>
    <w:rsid w:val="004F4C7B"/>
  </w:style>
  <w:style w:type="character" w:customStyle="1" w:styleId="TekstprzypisukocowegoZnak">
    <w:name w:val="Tekst przypisu końcowego Znak"/>
    <w:basedOn w:val="Domylnaczcionkaakapitu"/>
    <w:link w:val="Tekstprzypisukocowego"/>
    <w:uiPriority w:val="99"/>
    <w:semiHidden/>
    <w:rsid w:val="004F4C7B"/>
    <w:rPr>
      <w:rFonts w:ascii="Arial" w:eastAsia="Times New Roman" w:hAnsi="Arial" w:cs="Arial"/>
      <w:kern w:val="0"/>
      <w:sz w:val="20"/>
      <w:szCs w:val="20"/>
      <w:lang w:eastAsia="pl-PL"/>
      <w14:ligatures w14:val="none"/>
    </w:rPr>
  </w:style>
  <w:style w:type="character" w:styleId="Odwoanieprzypisukocowego">
    <w:name w:val="endnote reference"/>
    <w:basedOn w:val="Domylnaczcionkaakapitu"/>
    <w:uiPriority w:val="99"/>
    <w:semiHidden/>
    <w:unhideWhenUsed/>
    <w:rsid w:val="004F4C7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a.pydych@rops-opole.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97</TotalTime>
  <Pages>1</Pages>
  <Words>6747</Words>
  <Characters>40488</Characters>
  <Application>Microsoft Office Word</Application>
  <DocSecurity>0</DocSecurity>
  <Lines>337</Lines>
  <Paragraphs>94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Nazwa</cp:lastModifiedBy>
  <cp:revision>58</cp:revision>
  <cp:lastPrinted>2023-03-21T08:55:00Z</cp:lastPrinted>
  <dcterms:created xsi:type="dcterms:W3CDTF">2026-01-11T18:31:00Z</dcterms:created>
  <dcterms:modified xsi:type="dcterms:W3CDTF">2026-03-02T11:44:00Z</dcterms:modified>
</cp:coreProperties>
</file>